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png" ContentType="image/png"/>
  <Override PartName="/word/media/image3.jpeg" ContentType="image/jpe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aption"/>
        <w:rPr>
          <w:rFonts w:ascii="Candara" w:hAnsi="Candara"/>
          <w:b/>
          <w:b/>
          <w:sz w:val="36"/>
        </w:rPr>
      </w:pPr>
      <w:r>
        <w:rPr>
          <w:rFonts w:ascii="Candara" w:hAnsi="Candara"/>
          <w:b/>
          <w:sz w:val="36"/>
        </w:rPr>
      </w:r>
    </w:p>
    <w:p>
      <w:pPr>
        <w:pStyle w:val="Caption"/>
        <w:rPr>
          <w:rFonts w:ascii="Candara" w:hAnsi="Candara"/>
          <w:b/>
          <w:b/>
          <w:sz w:val="36"/>
        </w:rPr>
      </w:pPr>
      <w:r>
        <w:rPr>
          <w:rFonts w:ascii="Candara" w:hAnsi="Candara"/>
          <w:b/>
          <w:sz w:val="36"/>
        </w:rPr>
      </w:r>
    </w:p>
    <w:p>
      <w:pPr>
        <w:pStyle w:val="Caption"/>
        <w:rPr>
          <w:rFonts w:ascii="Candara" w:hAnsi="Candara"/>
          <w:b/>
          <w:b/>
          <w:sz w:val="36"/>
        </w:rPr>
      </w:pPr>
      <w:r>
        <w:rPr>
          <w:rFonts w:ascii="Candara" w:hAnsi="Candara"/>
          <w:b/>
          <w:sz w:val="36"/>
        </w:rPr>
      </w:r>
    </w:p>
    <w:p>
      <w:pPr>
        <w:pStyle w:val="Caption"/>
        <w:rPr>
          <w:rFonts w:ascii="Candara" w:hAnsi="Candara"/>
          <w:b/>
          <w:b/>
          <w:sz w:val="36"/>
        </w:rPr>
      </w:pPr>
      <w:r>
        <w:rPr>
          <w:rFonts w:ascii="Candara" w:hAnsi="Candara"/>
          <w:b/>
          <w:sz w:val="36"/>
        </w:rPr>
      </w:r>
    </w:p>
    <w:p>
      <w:pPr>
        <w:pStyle w:val="Caption"/>
        <w:rPr>
          <w:rFonts w:ascii="Candara" w:hAnsi="Candara"/>
          <w:b/>
          <w:b/>
          <w:sz w:val="36"/>
        </w:rPr>
      </w:pPr>
      <w:r>
        <w:rPr>
          <w:rFonts w:ascii="Candara" w:hAnsi="Candara"/>
          <w:b/>
          <w:sz w:val="36"/>
        </w:rPr>
      </w:r>
    </w:p>
    <w:p>
      <w:pPr>
        <w:pStyle w:val="Caption"/>
        <w:rPr>
          <w:rFonts w:ascii="Candara" w:hAnsi="Candara"/>
          <w:b/>
          <w:b/>
          <w:sz w:val="36"/>
        </w:rPr>
      </w:pPr>
      <w:r>
        <w:rPr>
          <w:rFonts w:ascii="Candara" w:hAnsi="Candara"/>
          <w:b/>
          <w:sz w:val="36"/>
        </w:rPr>
      </w:r>
    </w:p>
    <w:p>
      <w:pPr>
        <w:pStyle w:val="Caption"/>
        <w:rPr>
          <w:rFonts w:ascii="Candara" w:hAnsi="Candara"/>
          <w:b/>
          <w:b/>
          <w:sz w:val="36"/>
        </w:rPr>
      </w:pPr>
      <w:r>
        <w:rPr>
          <w:rFonts w:ascii="Candara" w:hAnsi="Candara"/>
          <w:b/>
          <w:sz w:val="36"/>
        </w:rPr>
      </w:r>
    </w:p>
    <w:p>
      <w:pPr>
        <w:pStyle w:val="Caption"/>
        <w:bidi w:val="0"/>
        <w:rPr>
          <w:rFonts w:ascii="Candara" w:hAnsi="Candara"/>
          <w:b/>
          <w:b/>
          <w:sz w:val="36"/>
        </w:rPr>
      </w:pPr>
      <w:r>
        <w:rPr>
          <w:rFonts w:ascii="Candara" w:hAnsi="Candara"/>
          <w:b/>
          <w:sz w:val="36"/>
        </w:rPr>
      </w:r>
    </w:p>
    <w:p>
      <w:pPr>
        <w:pStyle w:val="Caption"/>
        <w:rPr>
          <w:rFonts w:ascii="Candara" w:hAnsi="Candara"/>
          <w:b/>
          <w:b/>
          <w:sz w:val="36"/>
        </w:rPr>
      </w:pPr>
      <w:r>
        <w:rPr>
          <w:rFonts w:ascii="Candara" w:hAnsi="Candara"/>
          <w:b/>
          <w:sz w:val="36"/>
        </w:rPr>
      </w:r>
    </w:p>
    <w:p>
      <w:pPr>
        <w:pStyle w:val="Caption"/>
        <w:rPr>
          <w:rFonts w:ascii="Candara" w:hAnsi="Candara"/>
          <w:b/>
          <w:b/>
          <w:sz w:val="36"/>
        </w:rPr>
      </w:pPr>
      <w:r>
        <w:rPr>
          <w:rFonts w:ascii="Candara" w:hAnsi="Candara"/>
          <w:b/>
          <w:sz w:val="36"/>
        </w:rPr>
      </w:r>
    </w:p>
    <w:p>
      <w:pPr>
        <w:pStyle w:val="Caption"/>
        <w:rPr>
          <w:rFonts w:ascii="Candara" w:hAnsi="Candara"/>
          <w:b/>
          <w:b/>
          <w:sz w:val="36"/>
        </w:rPr>
      </w:pPr>
      <w:r>
        <w:rPr>
          <w:rFonts w:ascii="Candara" w:hAnsi="Candara"/>
          <w:b/>
          <w:sz w:val="36"/>
        </w:rPr>
      </w:r>
    </w:p>
    <w:p>
      <w:pPr>
        <w:pStyle w:val="Caption"/>
        <w:rPr>
          <w:rFonts w:ascii="Candara" w:hAnsi="Candara" w:eastAsia="Times New Roman" w:cs="Times New Roman"/>
          <w:b/>
          <w:b/>
          <w:color w:val="00000A"/>
          <w:sz w:val="20"/>
          <w:szCs w:val="20"/>
        </w:rPr>
      </w:pPr>
      <w:r>
        <w:rPr>
          <w:rFonts w:eastAsia="Times New Roman" w:cs="Times New Roman" w:ascii="Candara" w:hAnsi="Candara"/>
          <w:b/>
          <w:color w:val="00000A"/>
          <w:sz w:val="20"/>
          <w:szCs w:val="20"/>
        </w:rPr>
      </w:r>
    </w:p>
    <w:p>
      <w:pPr>
        <w:pStyle w:val="Caption"/>
        <w:rPr>
          <w:rFonts w:ascii="Candara" w:hAnsi="Candara"/>
          <w:b/>
          <w:b/>
          <w:sz w:val="36"/>
        </w:rPr>
      </w:pPr>
      <w:r>
        <w:rPr>
          <w:rFonts w:ascii="Candara" w:hAnsi="Candara"/>
          <w:b/>
          <w:sz w:val="36"/>
        </w:rPr>
      </w:r>
    </w:p>
    <w:p>
      <w:pPr>
        <w:pStyle w:val="Caption"/>
        <w:rPr>
          <w:rFonts w:ascii="Candara" w:hAnsi="Candara"/>
          <w:b/>
          <w:b/>
          <w:sz w:val="36"/>
          <w:szCs w:val="36"/>
        </w:rPr>
      </w:pPr>
      <w:r>
        <w:rPr>
          <w:rFonts w:ascii="Candara" w:hAnsi="Candara"/>
          <w:b/>
          <w:sz w:val="36"/>
          <w:szCs w:val="36"/>
        </w:rPr>
      </w:r>
    </w:p>
    <w:p>
      <w:pPr>
        <w:pStyle w:val="Caption"/>
        <w:rPr>
          <w:rFonts w:ascii="Candara" w:hAnsi="Candara"/>
          <w:b/>
          <w:b/>
          <w:sz w:val="36"/>
          <w:szCs w:val="36"/>
        </w:rPr>
      </w:pPr>
      <w:r>
        <w:rPr>
          <w:rFonts w:ascii="Candara" w:hAnsi="Candara"/>
          <w:b/>
          <w:sz w:val="36"/>
          <w:szCs w:val="36"/>
        </w:rPr>
      </w:r>
    </w:p>
    <w:p>
      <w:pPr>
        <w:pStyle w:val="Caption"/>
        <w:rPr>
          <w:rFonts w:ascii="Candara" w:hAnsi="Candara"/>
          <w:sz w:val="36"/>
          <w:szCs w:val="36"/>
        </w:rPr>
      </w:pPr>
      <w:r>
        <w:rPr>
          <w:rFonts w:ascii="Candara" w:hAnsi="Candara"/>
          <w:b/>
          <w:sz w:val="36"/>
          <w:szCs w:val="36"/>
        </w:rPr>
        <w:t xml:space="preserve">MEMORIAL DESCRITIVO </w:t>
      </w:r>
    </w:p>
    <w:p>
      <w:pPr>
        <w:pStyle w:val="Caption"/>
        <w:rPr>
          <w:rFonts w:ascii="Candara" w:hAnsi="Candara"/>
          <w:sz w:val="36"/>
          <w:szCs w:val="36"/>
        </w:rPr>
      </w:pPr>
      <w:r>
        <w:rPr/>
      </w:r>
    </w:p>
    <w:p>
      <w:pPr>
        <w:pStyle w:val="Caption"/>
        <w:rPr>
          <w:rFonts w:ascii="Candara" w:hAnsi="Candara" w:eastAsia="Times New Roman" w:cs="Times New Roman"/>
          <w:b/>
          <w:b/>
          <w:bCs/>
          <w:iCs/>
          <w:color w:val="auto"/>
          <w:kern w:val="2"/>
          <w:sz w:val="36"/>
          <w:szCs w:val="36"/>
          <w:lang w:val="pt-BR" w:eastAsia="pt-BR" w:bidi="ar-SA"/>
        </w:rPr>
      </w:pPr>
      <w:r>
        <w:rPr>
          <w:rFonts w:eastAsia="Times New Roman" w:cs="Times New Roman" w:ascii="Candara" w:hAnsi="Candara"/>
          <w:b/>
          <w:bCs/>
          <w:iCs/>
          <w:color w:val="auto"/>
          <w:kern w:val="2"/>
          <w:sz w:val="36"/>
          <w:szCs w:val="36"/>
          <w:lang w:val="pt-BR" w:eastAsia="pt-BR" w:bidi="ar-SA"/>
        </w:rPr>
        <w:t>SISTEMA DE PROTEÇÃO DE DESCARGAS ATMOSFÉRICAS – SPDA DA ASSEMBLEIA LEGISLATIVA DE ALAGOAS</w:t>
      </w:r>
      <w:r>
        <w:br w:type="page"/>
      </w:r>
    </w:p>
    <w:p>
      <w:pPr>
        <w:pStyle w:val="Caption"/>
        <w:rPr/>
      </w:pPr>
      <w:r>
        <w:rPr/>
      </w:r>
    </w:p>
    <w:p>
      <w:pPr>
        <w:pStyle w:val="Texto"/>
        <w:ind w:left="0" w:right="0" w:hanging="0"/>
        <w:rPr>
          <w:rFonts w:ascii="Candara" w:hAnsi="Candara"/>
        </w:rPr>
      </w:pPr>
      <w:r>
        <w:rPr>
          <w:rFonts w:cs="Open Sans" w:ascii="Candara" w:hAnsi="Candara"/>
          <w:sz w:val="22"/>
          <w:szCs w:val="22"/>
        </w:rPr>
        <w:t>ASSEMBLEIA LEGISLATIVA DE ALAGOAS</w:t>
      </w:r>
    </w:p>
    <w:p>
      <w:pPr>
        <w:pStyle w:val="Normal"/>
        <w:spacing w:lineRule="auto" w:line="360"/>
        <w:ind w:left="1560" w:hanging="1560"/>
        <w:rPr>
          <w:rFonts w:ascii="Candara" w:hAnsi="Candara"/>
        </w:rPr>
      </w:pPr>
      <w:r>
        <w:rPr>
          <w:rFonts w:cs="Open Sans" w:ascii="Candara" w:hAnsi="Candara"/>
          <w:sz w:val="22"/>
          <w:szCs w:val="22"/>
        </w:rPr>
        <w:t>PRESIDENTE:</w:t>
      </w:r>
    </w:p>
    <w:p>
      <w:pPr>
        <w:pStyle w:val="Normal"/>
        <w:spacing w:lineRule="auto" w:line="360"/>
        <w:ind w:left="2977" w:hanging="2977"/>
        <w:jc w:val="both"/>
        <w:rPr>
          <w:rFonts w:ascii="Candara" w:hAnsi="Candara"/>
        </w:rPr>
      </w:pPr>
      <w:r>
        <w:rPr>
          <w:rFonts w:cs="Open Sans" w:ascii="Candara" w:hAnsi="Candara"/>
          <w:color w:val="212529"/>
          <w:sz w:val="22"/>
          <w:szCs w:val="22"/>
          <w:shd w:fill="FFFFFF" w:val="clear"/>
        </w:rPr>
        <w:t>MARCELO VICTOR CORREIA DOS SANTOS</w:t>
      </w:r>
    </w:p>
    <w:p>
      <w:pPr>
        <w:pStyle w:val="Normal"/>
        <w:spacing w:lineRule="auto" w:line="360"/>
        <w:jc w:val="both"/>
        <w:rPr>
          <w:rFonts w:ascii="Candara" w:hAnsi="Candara" w:cs="Open Sans"/>
          <w:sz w:val="22"/>
          <w:szCs w:val="22"/>
        </w:rPr>
      </w:pPr>
      <w:r>
        <w:rPr>
          <w:rFonts w:cs="Open Sans" w:ascii="Candara" w:hAnsi="Candara"/>
          <w:sz w:val="22"/>
          <w:szCs w:val="22"/>
        </w:rPr>
      </w:r>
    </w:p>
    <w:p>
      <w:pPr>
        <w:pStyle w:val="Normal"/>
        <w:spacing w:lineRule="auto" w:line="360"/>
        <w:ind w:left="2977" w:hanging="2977"/>
        <w:jc w:val="both"/>
        <w:rPr>
          <w:rFonts w:ascii="Candara" w:hAnsi="Candara"/>
        </w:rPr>
      </w:pPr>
      <w:r>
        <w:rPr>
          <w:rFonts w:cs="Open Sans" w:ascii="Candara" w:hAnsi="Candara"/>
          <w:sz w:val="22"/>
          <w:szCs w:val="22"/>
        </w:rPr>
        <w:t>EMPRESA CONTRATADA: GMDM ASSESSORIA, CONSULTORIA E PROJETOS EIRELI</w:t>
      </w:r>
      <w:bookmarkStart w:id="0" w:name="_GoBack"/>
      <w:bookmarkEnd w:id="0"/>
    </w:p>
    <w:p>
      <w:pPr>
        <w:pStyle w:val="Normal"/>
        <w:spacing w:lineRule="auto" w:line="360"/>
        <w:ind w:left="2977" w:hanging="2977"/>
        <w:jc w:val="both"/>
        <w:rPr>
          <w:rFonts w:ascii="Candara" w:hAnsi="Candara" w:cs="Open Sans"/>
          <w:sz w:val="22"/>
          <w:szCs w:val="22"/>
        </w:rPr>
      </w:pPr>
      <w:r>
        <w:rPr>
          <w:rFonts w:cs="Open Sans" w:ascii="Candara" w:hAnsi="Candara"/>
          <w:sz w:val="22"/>
          <w:szCs w:val="22"/>
        </w:rPr>
      </w:r>
    </w:p>
    <w:p>
      <w:pPr>
        <w:pStyle w:val="Normal"/>
        <w:spacing w:lineRule="auto" w:line="360"/>
        <w:ind w:left="2977" w:hanging="2977"/>
        <w:jc w:val="both"/>
        <w:rPr>
          <w:rFonts w:ascii="Candara" w:hAnsi="Candara" w:cs="Open Sans"/>
          <w:sz w:val="22"/>
          <w:szCs w:val="22"/>
        </w:rPr>
      </w:pPr>
      <w:r>
        <w:rPr>
          <w:rFonts w:cs="Open Sans" w:ascii="Candara" w:hAnsi="Candara"/>
          <w:sz w:val="22"/>
          <w:szCs w:val="22"/>
        </w:rPr>
      </w:r>
    </w:p>
    <w:p>
      <w:pPr>
        <w:pStyle w:val="Normal"/>
        <w:spacing w:lineRule="auto" w:line="360"/>
        <w:ind w:left="2977" w:hanging="2977"/>
        <w:rPr>
          <w:rFonts w:ascii="Candara" w:hAnsi="Candara"/>
        </w:rPr>
      </w:pPr>
      <w:r>
        <w:rPr>
          <w:rFonts w:cs="Open Sans" w:ascii="Candara" w:hAnsi="Candara"/>
          <w:b/>
          <w:sz w:val="22"/>
          <w:szCs w:val="22"/>
        </w:rPr>
        <w:t xml:space="preserve"> </w:t>
      </w:r>
      <w:r>
        <w:rPr>
          <w:rFonts w:cs="Open Sans" w:ascii="Candara" w:hAnsi="Candara"/>
          <w:b/>
          <w:sz w:val="22"/>
          <w:szCs w:val="22"/>
        </w:rPr>
        <w:t>EQUIPE TÉCNICA:</w:t>
      </w:r>
    </w:p>
    <w:p>
      <w:pPr>
        <w:pStyle w:val="Normal"/>
        <w:spacing w:lineRule="auto" w:line="360"/>
        <w:ind w:left="2977" w:hanging="2977"/>
        <w:rPr>
          <w:rFonts w:ascii="Candara" w:hAnsi="Candara"/>
        </w:rPr>
      </w:pPr>
      <w:r>
        <w:rPr>
          <w:rFonts w:cs="Open Sans" w:ascii="Candara" w:hAnsi="Candara"/>
          <w:sz w:val="22"/>
          <w:szCs w:val="22"/>
        </w:rPr>
        <w:t>COORDENAÇÃO TÉCNICA: Wallas Henrique de Luna Daniel</w:t>
      </w:r>
    </w:p>
    <w:p>
      <w:pPr>
        <w:pStyle w:val="Normal"/>
        <w:spacing w:lineRule="auto" w:line="360"/>
        <w:ind w:left="2977" w:hanging="2977"/>
        <w:rPr>
          <w:rFonts w:ascii="Candara" w:hAnsi="Candara"/>
        </w:rPr>
      </w:pPr>
      <w:r>
        <w:rPr>
          <w:rFonts w:cs="Open Sans" w:ascii="Candara" w:hAnsi="Candara"/>
          <w:sz w:val="22"/>
          <w:szCs w:val="22"/>
        </w:rPr>
        <w:t>ENGENHEIRO AGRIMENSOR: Fernando Barros Ferreira</w:t>
      </w:r>
    </w:p>
    <w:p>
      <w:pPr>
        <w:pStyle w:val="Normal"/>
        <w:spacing w:lineRule="auto" w:line="360"/>
        <w:ind w:left="2977" w:hanging="2977"/>
        <w:rPr>
          <w:rFonts w:ascii="Candara" w:hAnsi="Candara"/>
        </w:rPr>
      </w:pPr>
      <w:r>
        <w:rPr>
          <w:rFonts w:cs="Open Sans" w:ascii="Candara" w:hAnsi="Candara"/>
          <w:sz w:val="22"/>
          <w:szCs w:val="22"/>
        </w:rPr>
        <w:t xml:space="preserve">ENGENHEIRO CIVIL: Ricardo Alexandre de Brito Barros </w:t>
      </w:r>
    </w:p>
    <w:p>
      <w:pPr>
        <w:pStyle w:val="Normal"/>
        <w:spacing w:lineRule="auto" w:line="360"/>
        <w:ind w:left="2977" w:hanging="2977"/>
        <w:rPr>
          <w:rFonts w:ascii="Candara" w:hAnsi="Candara"/>
        </w:rPr>
      </w:pPr>
      <w:r>
        <w:rPr>
          <w:rFonts w:cs="Open Sans" w:ascii="Candara" w:hAnsi="Candara"/>
          <w:sz w:val="22"/>
          <w:szCs w:val="22"/>
        </w:rPr>
        <w:t>ENGENHEIRO CIVIL: Iranildo José Matos Costa júnior</w:t>
      </w:r>
    </w:p>
    <w:p>
      <w:pPr>
        <w:pStyle w:val="Normal"/>
        <w:spacing w:lineRule="auto" w:line="360"/>
        <w:ind w:left="2977" w:hanging="2977"/>
        <w:rPr>
          <w:rFonts w:ascii="Candara" w:hAnsi="Candara"/>
        </w:rPr>
      </w:pPr>
      <w:r>
        <w:rPr>
          <w:rFonts w:cs="Open Sans" w:ascii="Candara" w:hAnsi="Candara"/>
          <w:sz w:val="22"/>
          <w:szCs w:val="22"/>
        </w:rPr>
        <w:t>ENGENHEIRO CIVIL: Alcyr José Machado Vergetti Filho</w:t>
      </w:r>
    </w:p>
    <w:p>
      <w:pPr>
        <w:pStyle w:val="Normal"/>
        <w:spacing w:lineRule="auto" w:line="360"/>
        <w:ind w:left="2977" w:hanging="2977"/>
        <w:rPr>
          <w:rFonts w:ascii="Candara" w:hAnsi="Candara"/>
        </w:rPr>
      </w:pPr>
      <w:r>
        <w:rPr>
          <w:rFonts w:cs="Open Sans" w:ascii="Candara" w:hAnsi="Candara"/>
          <w:sz w:val="22"/>
          <w:szCs w:val="22"/>
        </w:rPr>
        <w:t>ENGENHEIRA CIVIL: Tamara Magalhães de Aguiar</w:t>
      </w:r>
    </w:p>
    <w:p>
      <w:pPr>
        <w:pStyle w:val="Normal"/>
        <w:spacing w:lineRule="auto" w:line="360"/>
        <w:ind w:left="2977" w:hanging="2977"/>
        <w:rPr>
          <w:rFonts w:ascii="Candara" w:hAnsi="Candara"/>
        </w:rPr>
      </w:pPr>
      <w:r>
        <w:rPr>
          <w:rFonts w:cs="Open Sans" w:ascii="Candara" w:hAnsi="Candara"/>
          <w:sz w:val="22"/>
          <w:szCs w:val="22"/>
        </w:rPr>
        <w:t>ENGENHEIRA CIVIL: Aline Sarmento Lopes</w:t>
      </w:r>
    </w:p>
    <w:p>
      <w:pPr>
        <w:pStyle w:val="Normal"/>
        <w:spacing w:lineRule="auto" w:line="360"/>
        <w:ind w:left="2977" w:hanging="2977"/>
        <w:rPr>
          <w:rFonts w:ascii="Candara" w:hAnsi="Candara"/>
        </w:rPr>
      </w:pPr>
      <w:r>
        <w:rPr>
          <w:rFonts w:cs="Open Sans" w:ascii="Candara" w:hAnsi="Candara"/>
          <w:sz w:val="22"/>
          <w:szCs w:val="22"/>
        </w:rPr>
        <w:t>ENGENHEIRA CIVIL: Caroline de Medeiros Morais</w:t>
      </w:r>
    </w:p>
    <w:p>
      <w:pPr>
        <w:pStyle w:val="Normal"/>
        <w:spacing w:lineRule="auto" w:line="360"/>
        <w:ind w:left="2977" w:hanging="2977"/>
        <w:rPr>
          <w:rFonts w:ascii="Candara" w:hAnsi="Candara"/>
        </w:rPr>
      </w:pPr>
      <w:r>
        <w:rPr>
          <w:rFonts w:cs="Open Sans" w:ascii="Candara" w:hAnsi="Candara"/>
          <w:sz w:val="22"/>
          <w:szCs w:val="22"/>
        </w:rPr>
        <w:t>ENGENHEIRA CIVIL: Mariana de Mendonça Houli</w:t>
      </w:r>
    </w:p>
    <w:p>
      <w:pPr>
        <w:pStyle w:val="Normal"/>
        <w:spacing w:lineRule="auto" w:line="360"/>
        <w:ind w:left="2977" w:hanging="2977"/>
        <w:rPr>
          <w:rFonts w:ascii="Candara" w:hAnsi="Candara"/>
        </w:rPr>
      </w:pPr>
      <w:r>
        <w:rPr>
          <w:rFonts w:cs="Open Sans" w:ascii="Candara" w:hAnsi="Candara"/>
          <w:sz w:val="22"/>
          <w:szCs w:val="22"/>
        </w:rPr>
        <w:t>ENGENHEIRA CIVIL: Maria Ana Kelly Tavares Rocha</w:t>
      </w:r>
    </w:p>
    <w:p>
      <w:pPr>
        <w:pStyle w:val="Normal"/>
        <w:spacing w:lineRule="auto" w:line="360"/>
        <w:ind w:left="2977" w:hanging="2977"/>
        <w:rPr>
          <w:rFonts w:ascii="Candara" w:hAnsi="Candara"/>
        </w:rPr>
      </w:pPr>
      <w:r>
        <w:rPr>
          <w:rFonts w:cs="Open Sans" w:ascii="Candara" w:hAnsi="Candara"/>
          <w:sz w:val="22"/>
          <w:szCs w:val="22"/>
        </w:rPr>
        <w:t>ENGENHEIRO ELETRICISTA: Marcos André dos Santos Ferreira</w:t>
      </w:r>
    </w:p>
    <w:p>
      <w:pPr>
        <w:pStyle w:val="Normal"/>
        <w:spacing w:lineRule="auto" w:line="360"/>
        <w:ind w:left="2977" w:hanging="2977"/>
        <w:rPr>
          <w:rFonts w:ascii="Candara" w:hAnsi="Candara"/>
        </w:rPr>
      </w:pPr>
      <w:r>
        <w:rPr>
          <w:rFonts w:cs="Open Sans" w:ascii="Candara" w:hAnsi="Candara"/>
          <w:sz w:val="22"/>
          <w:szCs w:val="22"/>
        </w:rPr>
        <w:t>AUXILIAR DE ENGENHARIA: Carla Aretuza Bisi</w:t>
      </w:r>
    </w:p>
    <w:p>
      <w:pPr>
        <w:pStyle w:val="Normal"/>
        <w:spacing w:lineRule="auto" w:line="360"/>
        <w:ind w:left="2977" w:hanging="2977"/>
        <w:rPr>
          <w:rFonts w:ascii="Candara" w:hAnsi="Candara"/>
        </w:rPr>
      </w:pPr>
      <w:r>
        <w:rPr>
          <w:rFonts w:cs="Open Sans" w:ascii="Candara" w:hAnsi="Candara"/>
          <w:sz w:val="22"/>
          <w:szCs w:val="22"/>
        </w:rPr>
        <w:t>ARQUITETO E URBANISTA: Felipe de Sá Almeida</w:t>
      </w:r>
    </w:p>
    <w:p>
      <w:pPr>
        <w:pStyle w:val="Normal"/>
        <w:spacing w:lineRule="auto" w:line="360"/>
        <w:ind w:left="2977" w:hanging="2977"/>
        <w:rPr>
          <w:rFonts w:ascii="Candara" w:hAnsi="Candara"/>
        </w:rPr>
      </w:pPr>
      <w:r>
        <w:rPr>
          <w:rFonts w:cs="Open Sans" w:ascii="Candara" w:hAnsi="Candara"/>
          <w:sz w:val="22"/>
          <w:szCs w:val="22"/>
        </w:rPr>
        <w:t>ARQUITETA E URBANISTA: Luanne de Andrade Brandão</w:t>
      </w:r>
    </w:p>
    <w:p>
      <w:pPr>
        <w:pStyle w:val="Normal"/>
        <w:spacing w:lineRule="auto" w:line="360"/>
        <w:ind w:left="2977" w:hanging="2977"/>
        <w:rPr>
          <w:rFonts w:ascii="Candara" w:hAnsi="Candara"/>
        </w:rPr>
      </w:pPr>
      <w:r>
        <w:rPr>
          <w:rFonts w:cs="Open Sans" w:ascii="Candara" w:hAnsi="Candara"/>
          <w:sz w:val="22"/>
          <w:szCs w:val="22"/>
        </w:rPr>
        <w:t>ARQUITETA E URBANISTA: Iris Larissa Maria Bandeira Gomes</w:t>
      </w:r>
    </w:p>
    <w:p>
      <w:pPr>
        <w:pStyle w:val="Normal"/>
        <w:spacing w:lineRule="auto" w:line="360"/>
        <w:ind w:left="2977" w:hanging="2977"/>
        <w:rPr>
          <w:rFonts w:ascii="Candara" w:hAnsi="Candara"/>
        </w:rPr>
      </w:pPr>
      <w:r>
        <w:rPr>
          <w:rFonts w:cs="Open Sans" w:ascii="Candara" w:hAnsi="Candara"/>
          <w:sz w:val="22"/>
          <w:szCs w:val="22"/>
        </w:rPr>
        <w:t>ARQUITETO E URBANISTA: Thalles Anísio de Souza Silva</w:t>
      </w:r>
    </w:p>
    <w:p>
      <w:pPr>
        <w:pStyle w:val="Normal"/>
        <w:spacing w:lineRule="auto" w:line="360"/>
        <w:ind w:left="2977" w:hanging="2977"/>
        <w:rPr>
          <w:rFonts w:ascii="Candara" w:hAnsi="Candara"/>
        </w:rPr>
      </w:pPr>
      <w:r>
        <w:rPr>
          <w:rFonts w:cs="Open Sans" w:ascii="Candara" w:hAnsi="Candara"/>
          <w:sz w:val="22"/>
          <w:szCs w:val="22"/>
        </w:rPr>
        <w:t>AUXILIAR DE ARQUITETURA: Layane Evellen Pontes de Lucena</w:t>
      </w:r>
    </w:p>
    <w:p>
      <w:pPr>
        <w:pStyle w:val="Normal"/>
        <w:spacing w:lineRule="auto" w:line="360"/>
        <w:ind w:left="2977" w:hanging="2977"/>
        <w:rPr>
          <w:rFonts w:ascii="Candara" w:hAnsi="Candara"/>
        </w:rPr>
      </w:pPr>
      <w:r>
        <w:rPr>
          <w:rFonts w:cs="Open Sans" w:ascii="Candara" w:hAnsi="Candara"/>
          <w:sz w:val="22"/>
          <w:szCs w:val="22"/>
        </w:rPr>
        <w:t xml:space="preserve">ARQUITETA E URBANISTA: Cleidiani Temoteo da Silva </w:t>
      </w:r>
    </w:p>
    <w:p>
      <w:pPr>
        <w:sectPr>
          <w:headerReference w:type="default" r:id="rId2"/>
          <w:headerReference w:type="first" r:id="rId3"/>
          <w:footerReference w:type="default" r:id="rId4"/>
          <w:footerReference w:type="first" r:id="rId5"/>
          <w:type w:val="nextPage"/>
          <w:pgSz w:w="11906" w:h="16838"/>
          <w:pgMar w:left="1701" w:right="1134" w:gutter="0" w:header="284" w:top="1664" w:footer="561" w:bottom="844"/>
          <w:pgNumType w:fmt="decimal"/>
          <w:formProt w:val="false"/>
          <w:titlePg/>
          <w:textDirection w:val="lrTb"/>
          <w:docGrid w:type="default" w:linePitch="326" w:charSpace="0"/>
        </w:sectPr>
        <w:pStyle w:val="Normal"/>
        <w:spacing w:lineRule="auto" w:line="360"/>
        <w:ind w:hanging="0"/>
        <w:rPr>
          <w:rFonts w:ascii="Candara" w:hAnsi="Candara"/>
        </w:rPr>
      </w:pPr>
      <w:r>
        <w:rPr>
          <w:rFonts w:cs="Open Sans" w:ascii="Candara" w:hAnsi="Candara"/>
          <w:sz w:val="22"/>
          <w:szCs w:val="22"/>
        </w:rPr>
        <w:t xml:space="preserve">TÉCNICO EM ELETROTÉCNICA: Alexandro Perciano Rodrigues </w:t>
      </w:r>
    </w:p>
    <w:p>
      <w:pPr>
        <w:pStyle w:val="Ttulododocumento"/>
        <w:widowControl/>
        <w:numPr>
          <w:ilvl w:val="0"/>
          <w:numId w:val="0"/>
        </w:numPr>
        <w:suppressAutoHyphens w:val="true"/>
        <w:overflowPunct w:val="true"/>
        <w:bidi w:val="0"/>
        <w:spacing w:lineRule="auto" w:line="240" w:before="0" w:after="480"/>
        <w:ind w:left="0" w:right="0" w:hanging="0"/>
        <w:rPr>
          <w:rFonts w:ascii="Candara" w:hAnsi="Candara" w:eastAsia="Droid Sans Fallback" w:cs="Arial"/>
          <w:b/>
          <w:b/>
          <w:bCs/>
          <w:i w:val="false"/>
          <w:i w:val="false"/>
          <w:iCs w:val="false"/>
          <w:caps/>
          <w:color w:val="00000A"/>
          <w:kern w:val="2"/>
          <w:sz w:val="24"/>
          <w:szCs w:val="24"/>
          <w:lang w:val="pt-BR" w:eastAsia="pt-BR" w:bidi="ar-SA"/>
        </w:rPr>
      </w:pPr>
      <w:r>
        <w:rPr>
          <w:rFonts w:eastAsia="Droid Sans Fallback" w:cs="Arial" w:ascii="Candara" w:hAnsi="Candara"/>
          <w:b/>
          <w:bCs/>
          <w:i w:val="false"/>
          <w:iCs w:val="false"/>
          <w:caps/>
          <w:color w:val="00000A"/>
          <w:kern w:val="2"/>
          <w:sz w:val="24"/>
          <w:szCs w:val="24"/>
          <w:lang w:val="pt-BR" w:eastAsia="pt-BR" w:bidi="ar-SA"/>
        </w:rPr>
        <w:t>Sumário</w:t>
      </w:r>
    </w:p>
    <w:tbl>
      <w:tblPr>
        <w:tblW w:w="9075" w:type="dxa"/>
        <w:jc w:val="left"/>
        <w:tblInd w:w="0" w:type="dxa"/>
        <w:tblLayout w:type="fixed"/>
        <w:tblCellMar>
          <w:top w:w="0" w:type="dxa"/>
          <w:left w:w="0" w:type="dxa"/>
          <w:bottom w:w="0" w:type="dxa"/>
          <w:right w:w="0" w:type="dxa"/>
        </w:tblCellMar>
      </w:tblPr>
      <w:tblGrid>
        <w:gridCol w:w="450"/>
        <w:gridCol w:w="463"/>
        <w:gridCol w:w="7700"/>
        <w:gridCol w:w="462"/>
      </w:tblGrid>
      <w:tr>
        <w:trPr/>
        <w:tc>
          <w:tcPr>
            <w:tcW w:w="450" w:type="dxa"/>
            <w:tcBorders/>
            <w:vAlign w:val="center"/>
          </w:tcPr>
          <w:p>
            <w:pPr>
              <w:pStyle w:val="Contedodatabela"/>
              <w:jc w:val="right"/>
              <w:rPr/>
            </w:pPr>
            <w:r>
              <w:rPr/>
              <w:t>1.</w:t>
            </w:r>
          </w:p>
        </w:tc>
        <w:tc>
          <w:tcPr>
            <w:tcW w:w="8163" w:type="dxa"/>
            <w:gridSpan w:val="2"/>
            <w:tcBorders/>
            <w:vAlign w:val="center"/>
          </w:tcPr>
          <w:p>
            <w:pPr>
              <w:pStyle w:val="Ttulodondicedousurio"/>
              <w:spacing w:before="240" w:after="120"/>
              <w:rPr>
                <w:rFonts w:ascii="Candara" w:hAnsi="Candara" w:eastAsia="Times New Roman" w:cs="Open Sans"/>
                <w:b w:val="false"/>
                <w:b w:val="false"/>
                <w:bCs w:val="false"/>
                <w:color w:val="00000A"/>
                <w:kern w:val="2"/>
                <w:sz w:val="22"/>
                <w:szCs w:val="22"/>
                <w:lang w:val="pt-BR" w:eastAsia="pt-BR" w:bidi="hi-IN"/>
              </w:rPr>
            </w:pPr>
            <w:r>
              <w:rPr>
                <w:rFonts w:eastAsia="Times New Roman" w:cs="Open Sans" w:ascii="Candara" w:hAnsi="Candara"/>
                <w:b w:val="false"/>
                <w:bCs w:val="false"/>
                <w:color w:val="00000A"/>
                <w:kern w:val="2"/>
                <w:sz w:val="22"/>
                <w:szCs w:val="22"/>
                <w:lang w:val="pt-BR" w:eastAsia="pt-BR" w:bidi="hi-IN"/>
              </w:rPr>
              <w:t>Apresentação…………………………………………………...…………………………….</w:t>
            </w:r>
          </w:p>
        </w:tc>
        <w:tc>
          <w:tcPr>
            <w:tcW w:w="462" w:type="dxa"/>
            <w:tcBorders/>
            <w:vAlign w:val="center"/>
          </w:tcPr>
          <w:p>
            <w:pPr>
              <w:pStyle w:val="Contedodatabela"/>
              <w:rPr>
                <w:rFonts w:ascii="Candara" w:hAnsi="Candara" w:eastAsia="Times New Roman" w:cs="Open Sans"/>
                <w:b w:val="false"/>
                <w:b w:val="false"/>
                <w:bCs w:val="false"/>
                <w:color w:val="00000A"/>
                <w:kern w:val="2"/>
                <w:sz w:val="22"/>
                <w:szCs w:val="22"/>
                <w:lang w:val="pt-BR" w:eastAsia="pt-BR" w:bidi="hi-IN"/>
              </w:rPr>
            </w:pPr>
            <w:r>
              <w:rPr>
                <w:rFonts w:eastAsia="Times New Roman" w:cs="Open Sans" w:ascii="Candara" w:hAnsi="Candara"/>
                <w:b w:val="false"/>
                <w:bCs w:val="false"/>
                <w:color w:val="00000A"/>
                <w:kern w:val="2"/>
                <w:sz w:val="22"/>
                <w:szCs w:val="22"/>
                <w:lang w:val="pt-BR" w:eastAsia="pt-BR" w:bidi="hi-IN"/>
              </w:rPr>
              <w:t>4</w:t>
            </w:r>
          </w:p>
        </w:tc>
      </w:tr>
      <w:tr>
        <w:trPr/>
        <w:tc>
          <w:tcPr>
            <w:tcW w:w="450" w:type="dxa"/>
            <w:tcBorders/>
            <w:vAlign w:val="center"/>
          </w:tcPr>
          <w:p>
            <w:pPr>
              <w:pStyle w:val="Contedodatabela"/>
              <w:jc w:val="right"/>
              <w:rPr/>
            </w:pPr>
            <w:r>
              <w:rPr/>
              <w:t>2.</w:t>
            </w:r>
          </w:p>
        </w:tc>
        <w:tc>
          <w:tcPr>
            <w:tcW w:w="8163" w:type="dxa"/>
            <w:gridSpan w:val="2"/>
            <w:tcBorders/>
            <w:vAlign w:val="center"/>
          </w:tcPr>
          <w:p>
            <w:pPr>
              <w:pStyle w:val="Ttulodondicedousurio"/>
              <w:spacing w:before="240" w:after="120"/>
              <w:rPr>
                <w:rFonts w:eastAsia="Droid Sans Fallback" w:cs="Arial"/>
                <w:b/>
                <w:b/>
                <w:bCs/>
                <w:color w:val="00000A"/>
                <w:kern w:val="2"/>
                <w:sz w:val="24"/>
                <w:szCs w:val="24"/>
                <w:lang w:val="pt-BR" w:eastAsia="pt-BR" w:bidi="ar-SA"/>
              </w:rPr>
            </w:pPr>
            <w:r>
              <w:rPr>
                <w:rFonts w:eastAsia="Times New Roman" w:cs="Open Sans" w:ascii="Candara" w:hAnsi="Candara"/>
                <w:b w:val="false"/>
                <w:bCs w:val="false"/>
                <w:color w:val="00000A"/>
                <w:kern w:val="2"/>
                <w:sz w:val="22"/>
                <w:szCs w:val="22"/>
                <w:lang w:val="pt-BR" w:eastAsia="pt-BR" w:bidi="hi-IN"/>
              </w:rPr>
              <w:t>Introdução…………………………………………………………………………………….</w:t>
            </w:r>
          </w:p>
        </w:tc>
        <w:tc>
          <w:tcPr>
            <w:tcW w:w="462" w:type="dxa"/>
            <w:tcBorders/>
            <w:vAlign w:val="center"/>
          </w:tcPr>
          <w:p>
            <w:pPr>
              <w:pStyle w:val="Contedodatabela"/>
              <w:rPr>
                <w:rFonts w:ascii="Candara" w:hAnsi="Candara" w:eastAsia="Times New Roman" w:cs="Open Sans"/>
                <w:b w:val="false"/>
                <w:b w:val="false"/>
                <w:bCs w:val="false"/>
                <w:color w:val="00000A"/>
                <w:kern w:val="2"/>
                <w:sz w:val="22"/>
                <w:szCs w:val="22"/>
                <w:lang w:val="pt-BR" w:eastAsia="pt-BR" w:bidi="hi-IN"/>
              </w:rPr>
            </w:pPr>
            <w:r>
              <w:rPr>
                <w:rFonts w:eastAsia="Times New Roman" w:cs="Open Sans" w:ascii="Candara" w:hAnsi="Candara"/>
                <w:b w:val="false"/>
                <w:bCs w:val="false"/>
                <w:color w:val="00000A"/>
                <w:kern w:val="2"/>
                <w:sz w:val="22"/>
                <w:szCs w:val="22"/>
                <w:lang w:val="pt-BR" w:eastAsia="pt-BR" w:bidi="hi-IN"/>
              </w:rPr>
              <w:t>5</w:t>
            </w:r>
          </w:p>
        </w:tc>
      </w:tr>
      <w:tr>
        <w:trPr/>
        <w:tc>
          <w:tcPr>
            <w:tcW w:w="450" w:type="dxa"/>
            <w:tcBorders/>
            <w:vAlign w:val="center"/>
          </w:tcPr>
          <w:p>
            <w:pPr>
              <w:pStyle w:val="Contedodatabela"/>
              <w:jc w:val="right"/>
              <w:rPr/>
            </w:pPr>
            <w:r>
              <w:rPr/>
            </w:r>
          </w:p>
        </w:tc>
        <w:tc>
          <w:tcPr>
            <w:tcW w:w="463" w:type="dxa"/>
            <w:tcBorders/>
            <w:vAlign w:val="center"/>
          </w:tcPr>
          <w:p>
            <w:pPr>
              <w:pStyle w:val="Contedodatabela"/>
              <w:jc w:val="right"/>
              <w:rPr>
                <w:rFonts w:ascii="Candara" w:hAnsi="Candara" w:eastAsia="Times New Roman" w:cs="Open Sans"/>
                <w:b w:val="false"/>
                <w:b w:val="false"/>
                <w:bCs w:val="false"/>
                <w:color w:val="00000A"/>
                <w:kern w:val="2"/>
                <w:sz w:val="22"/>
                <w:szCs w:val="22"/>
                <w:lang w:val="pt-BR" w:eastAsia="pt-BR" w:bidi="hi-IN"/>
              </w:rPr>
            </w:pPr>
            <w:r>
              <w:rPr>
                <w:rFonts w:eastAsia="Times New Roman" w:cs="Open Sans" w:ascii="Candara" w:hAnsi="Candara"/>
                <w:b w:val="false"/>
                <w:bCs w:val="false"/>
                <w:color w:val="00000A"/>
                <w:kern w:val="2"/>
                <w:sz w:val="22"/>
                <w:szCs w:val="22"/>
                <w:lang w:val="pt-BR" w:eastAsia="pt-BR" w:bidi="hi-IN"/>
              </w:rPr>
              <w:t>2.1.</w:t>
            </w:r>
          </w:p>
        </w:tc>
        <w:tc>
          <w:tcPr>
            <w:tcW w:w="7700" w:type="dxa"/>
            <w:tcBorders/>
            <w:vAlign w:val="center"/>
          </w:tcPr>
          <w:p>
            <w:pPr>
              <w:pStyle w:val="Ttulodondicedousurio"/>
              <w:spacing w:before="240" w:after="120"/>
              <w:rPr>
                <w:rFonts w:ascii="Candara" w:hAnsi="Candara" w:eastAsia="Times New Roman" w:cs="Open Sans"/>
                <w:b w:val="false"/>
                <w:b w:val="false"/>
                <w:bCs w:val="false"/>
                <w:color w:val="00000A"/>
                <w:kern w:val="2"/>
                <w:sz w:val="22"/>
                <w:szCs w:val="22"/>
                <w:lang w:val="pt-BR" w:eastAsia="pt-BR" w:bidi="hi-IN"/>
              </w:rPr>
            </w:pPr>
            <w:r>
              <w:rPr>
                <w:rFonts w:eastAsia="Times New Roman" w:cs="Open Sans" w:ascii="Candara" w:hAnsi="Candara"/>
                <w:b w:val="false"/>
                <w:bCs w:val="false"/>
                <w:color w:val="00000A"/>
                <w:kern w:val="2"/>
                <w:sz w:val="22"/>
                <w:szCs w:val="22"/>
                <w:lang w:val="pt-BR" w:eastAsia="pt-BR" w:bidi="hi-IN"/>
              </w:rPr>
              <w:t>Definições………………………………………………………………………………..</w:t>
            </w:r>
          </w:p>
        </w:tc>
        <w:tc>
          <w:tcPr>
            <w:tcW w:w="462" w:type="dxa"/>
            <w:tcBorders/>
            <w:vAlign w:val="center"/>
          </w:tcPr>
          <w:p>
            <w:pPr>
              <w:pStyle w:val="Contedodatabela"/>
              <w:rPr>
                <w:rFonts w:ascii="Candara" w:hAnsi="Candara" w:eastAsia="Times New Roman" w:cs="Open Sans"/>
                <w:b w:val="false"/>
                <w:b w:val="false"/>
                <w:bCs w:val="false"/>
                <w:color w:val="00000A"/>
                <w:kern w:val="2"/>
                <w:sz w:val="22"/>
                <w:szCs w:val="22"/>
                <w:lang w:val="pt-BR" w:eastAsia="pt-BR" w:bidi="hi-IN"/>
              </w:rPr>
            </w:pPr>
            <w:r>
              <w:rPr>
                <w:rFonts w:eastAsia="Times New Roman" w:cs="Open Sans" w:ascii="Candara" w:hAnsi="Candara"/>
                <w:b w:val="false"/>
                <w:bCs w:val="false"/>
                <w:color w:val="00000A"/>
                <w:kern w:val="2"/>
                <w:sz w:val="22"/>
                <w:szCs w:val="22"/>
                <w:lang w:val="pt-BR" w:eastAsia="pt-BR" w:bidi="hi-IN"/>
              </w:rPr>
              <w:t>5</w:t>
            </w:r>
          </w:p>
        </w:tc>
      </w:tr>
      <w:tr>
        <w:trPr/>
        <w:tc>
          <w:tcPr>
            <w:tcW w:w="450" w:type="dxa"/>
            <w:tcBorders/>
            <w:vAlign w:val="center"/>
          </w:tcPr>
          <w:p>
            <w:pPr>
              <w:pStyle w:val="Contedodatabela"/>
              <w:jc w:val="right"/>
              <w:rPr/>
            </w:pPr>
            <w:r>
              <w:rPr/>
              <w:t>3.</w:t>
            </w:r>
          </w:p>
        </w:tc>
        <w:tc>
          <w:tcPr>
            <w:tcW w:w="8163" w:type="dxa"/>
            <w:gridSpan w:val="2"/>
            <w:tcBorders/>
            <w:vAlign w:val="center"/>
          </w:tcPr>
          <w:p>
            <w:pPr>
              <w:pStyle w:val="Ttulodondicedousurio"/>
              <w:spacing w:before="240" w:after="120"/>
              <w:jc w:val="left"/>
              <w:rPr>
                <w:rFonts w:ascii="Candara" w:hAnsi="Candara" w:eastAsia="Times New Roman" w:cs="Open Sans"/>
                <w:b w:val="false"/>
                <w:b w:val="false"/>
                <w:bCs w:val="false"/>
                <w:color w:val="00000A"/>
                <w:kern w:val="2"/>
                <w:sz w:val="22"/>
                <w:szCs w:val="22"/>
                <w:lang w:val="pt-BR" w:eastAsia="pt-BR" w:bidi="hi-IN"/>
              </w:rPr>
            </w:pPr>
            <w:r>
              <w:rPr>
                <w:rFonts w:eastAsia="Times New Roman" w:cs="Open Sans" w:ascii="Candara" w:hAnsi="Candara"/>
                <w:b w:val="false"/>
                <w:bCs w:val="false"/>
                <w:color w:val="00000A"/>
                <w:kern w:val="2"/>
                <w:sz w:val="22"/>
                <w:szCs w:val="22"/>
                <w:lang w:val="pt-BR" w:eastAsia="pt-BR" w:bidi="hi-IN"/>
              </w:rPr>
              <w:t>Característica do projeto……………………………………………………………………..</w:t>
            </w:r>
          </w:p>
        </w:tc>
        <w:tc>
          <w:tcPr>
            <w:tcW w:w="462" w:type="dxa"/>
            <w:tcBorders/>
            <w:vAlign w:val="center"/>
          </w:tcPr>
          <w:p>
            <w:pPr>
              <w:pStyle w:val="Contedodatabela"/>
              <w:rPr>
                <w:rFonts w:ascii="Candara" w:hAnsi="Candara" w:eastAsia="Times New Roman" w:cs="Open Sans"/>
                <w:b w:val="false"/>
                <w:b w:val="false"/>
                <w:bCs w:val="false"/>
                <w:color w:val="00000A"/>
                <w:kern w:val="2"/>
                <w:sz w:val="22"/>
                <w:szCs w:val="22"/>
                <w:lang w:val="pt-BR" w:eastAsia="pt-BR" w:bidi="hi-IN"/>
              </w:rPr>
            </w:pPr>
            <w:r>
              <w:rPr>
                <w:rFonts w:eastAsia="Times New Roman" w:cs="Open Sans" w:ascii="Candara" w:hAnsi="Candara"/>
                <w:b w:val="false"/>
                <w:bCs w:val="false"/>
                <w:color w:val="00000A"/>
                <w:kern w:val="2"/>
                <w:sz w:val="22"/>
                <w:szCs w:val="22"/>
                <w:lang w:val="pt-BR" w:eastAsia="pt-BR" w:bidi="hi-IN"/>
              </w:rPr>
              <w:t>5</w:t>
            </w:r>
          </w:p>
        </w:tc>
      </w:tr>
      <w:tr>
        <w:trPr/>
        <w:tc>
          <w:tcPr>
            <w:tcW w:w="450" w:type="dxa"/>
            <w:tcBorders/>
            <w:vAlign w:val="center"/>
          </w:tcPr>
          <w:p>
            <w:pPr>
              <w:pStyle w:val="Contedodatabela"/>
              <w:jc w:val="right"/>
              <w:rPr/>
            </w:pPr>
            <w:r>
              <w:rPr/>
            </w:r>
          </w:p>
        </w:tc>
        <w:tc>
          <w:tcPr>
            <w:tcW w:w="463" w:type="dxa"/>
            <w:tcBorders/>
            <w:vAlign w:val="center"/>
          </w:tcPr>
          <w:p>
            <w:pPr>
              <w:pStyle w:val="Contedodatabela"/>
              <w:jc w:val="right"/>
              <w:rPr>
                <w:rFonts w:ascii="Candara" w:hAnsi="Candara" w:eastAsia="Times New Roman" w:cs="Open Sans"/>
                <w:b w:val="false"/>
                <w:b w:val="false"/>
                <w:bCs w:val="false"/>
                <w:color w:val="00000A"/>
                <w:kern w:val="2"/>
                <w:sz w:val="22"/>
                <w:szCs w:val="22"/>
                <w:lang w:val="pt-BR" w:eastAsia="pt-BR" w:bidi="hi-IN"/>
              </w:rPr>
            </w:pPr>
            <w:r>
              <w:rPr>
                <w:rFonts w:eastAsia="Times New Roman" w:cs="Open Sans" w:ascii="Candara" w:hAnsi="Candara"/>
                <w:b w:val="false"/>
                <w:bCs w:val="false"/>
                <w:color w:val="00000A"/>
                <w:kern w:val="2"/>
                <w:sz w:val="22"/>
                <w:szCs w:val="22"/>
                <w:lang w:val="pt-BR" w:eastAsia="pt-BR" w:bidi="hi-IN"/>
              </w:rPr>
              <w:t>3.1.</w:t>
            </w:r>
          </w:p>
        </w:tc>
        <w:tc>
          <w:tcPr>
            <w:tcW w:w="7700" w:type="dxa"/>
            <w:tcBorders/>
            <w:vAlign w:val="center"/>
          </w:tcPr>
          <w:p>
            <w:pPr>
              <w:pStyle w:val="Ttulodondicedousurio"/>
              <w:spacing w:before="240" w:after="120"/>
              <w:rPr>
                <w:rFonts w:ascii="Candara" w:hAnsi="Candara" w:eastAsia="Times New Roman" w:cs="Open Sans"/>
                <w:b w:val="false"/>
                <w:b w:val="false"/>
                <w:bCs w:val="false"/>
                <w:color w:val="00000A"/>
                <w:kern w:val="2"/>
                <w:sz w:val="22"/>
                <w:szCs w:val="22"/>
                <w:lang w:val="pt-BR" w:eastAsia="pt-BR" w:bidi="hi-IN"/>
              </w:rPr>
            </w:pPr>
            <w:r>
              <w:rPr>
                <w:rFonts w:eastAsia="Times New Roman" w:cs="Open Sans" w:ascii="Candara" w:hAnsi="Candara"/>
                <w:b w:val="false"/>
                <w:bCs w:val="false"/>
                <w:color w:val="00000A"/>
                <w:kern w:val="2"/>
                <w:sz w:val="22"/>
                <w:szCs w:val="22"/>
                <w:lang w:val="pt-BR" w:eastAsia="pt-BR" w:bidi="hi-IN"/>
              </w:rPr>
              <w:t>Normas e código aplicáveis……………………………………………………………..</w:t>
            </w:r>
          </w:p>
        </w:tc>
        <w:tc>
          <w:tcPr>
            <w:tcW w:w="462" w:type="dxa"/>
            <w:tcBorders/>
            <w:vAlign w:val="center"/>
          </w:tcPr>
          <w:p>
            <w:pPr>
              <w:pStyle w:val="Contedodatabela"/>
              <w:rPr>
                <w:rFonts w:ascii="Candara" w:hAnsi="Candara" w:eastAsia="Times New Roman" w:cs="Open Sans"/>
                <w:b w:val="false"/>
                <w:b w:val="false"/>
                <w:bCs w:val="false"/>
                <w:color w:val="00000A"/>
                <w:kern w:val="2"/>
                <w:sz w:val="22"/>
                <w:szCs w:val="22"/>
                <w:lang w:val="pt-BR" w:eastAsia="pt-BR" w:bidi="hi-IN"/>
              </w:rPr>
            </w:pPr>
            <w:r>
              <w:rPr>
                <w:rFonts w:eastAsia="Times New Roman" w:cs="Open Sans" w:ascii="Candara" w:hAnsi="Candara"/>
                <w:b w:val="false"/>
                <w:bCs w:val="false"/>
                <w:color w:val="00000A"/>
                <w:kern w:val="2"/>
                <w:sz w:val="22"/>
                <w:szCs w:val="22"/>
                <w:lang w:val="pt-BR" w:eastAsia="pt-BR" w:bidi="hi-IN"/>
              </w:rPr>
              <w:t>5</w:t>
            </w:r>
          </w:p>
        </w:tc>
      </w:tr>
      <w:tr>
        <w:trPr/>
        <w:tc>
          <w:tcPr>
            <w:tcW w:w="450" w:type="dxa"/>
            <w:tcBorders/>
            <w:vAlign w:val="center"/>
          </w:tcPr>
          <w:p>
            <w:pPr>
              <w:pStyle w:val="Contedodatabela"/>
              <w:jc w:val="right"/>
              <w:rPr/>
            </w:pPr>
            <w:r>
              <w:rPr/>
              <w:t>4.</w:t>
            </w:r>
          </w:p>
        </w:tc>
        <w:tc>
          <w:tcPr>
            <w:tcW w:w="8163" w:type="dxa"/>
            <w:gridSpan w:val="2"/>
            <w:tcBorders/>
            <w:vAlign w:val="center"/>
          </w:tcPr>
          <w:p>
            <w:pPr>
              <w:pStyle w:val="Ttulodondicedousurio"/>
              <w:spacing w:before="240" w:after="120"/>
              <w:jc w:val="left"/>
              <w:rPr>
                <w:rFonts w:ascii="Candara" w:hAnsi="Candara" w:eastAsia="Times New Roman" w:cs="Open Sans"/>
                <w:b w:val="false"/>
                <w:b w:val="false"/>
                <w:bCs w:val="false"/>
                <w:color w:val="00000A"/>
                <w:kern w:val="2"/>
                <w:sz w:val="22"/>
                <w:szCs w:val="22"/>
                <w:lang w:val="pt-BR" w:eastAsia="pt-BR" w:bidi="hi-IN"/>
              </w:rPr>
            </w:pPr>
            <w:r>
              <w:rPr>
                <w:rFonts w:eastAsia="Times New Roman" w:cs="Open Sans" w:ascii="Candara" w:hAnsi="Candara"/>
                <w:b w:val="false"/>
                <w:bCs w:val="false"/>
                <w:color w:val="00000A"/>
                <w:kern w:val="2"/>
                <w:sz w:val="22"/>
                <w:szCs w:val="22"/>
                <w:lang w:val="pt-BR" w:eastAsia="pt-BR" w:bidi="hi-IN"/>
              </w:rPr>
              <w:t>Área de atuação……………………………………………………………………………….</w:t>
            </w:r>
          </w:p>
        </w:tc>
        <w:tc>
          <w:tcPr>
            <w:tcW w:w="462" w:type="dxa"/>
            <w:tcBorders/>
            <w:vAlign w:val="center"/>
          </w:tcPr>
          <w:p>
            <w:pPr>
              <w:pStyle w:val="Contedodatabela"/>
              <w:rPr>
                <w:rFonts w:ascii="Candara" w:hAnsi="Candara" w:eastAsia="Times New Roman" w:cs="Open Sans"/>
                <w:b w:val="false"/>
                <w:b w:val="false"/>
                <w:bCs w:val="false"/>
                <w:color w:val="00000A"/>
                <w:kern w:val="2"/>
                <w:sz w:val="22"/>
                <w:szCs w:val="22"/>
                <w:lang w:val="pt-BR" w:eastAsia="pt-BR" w:bidi="hi-IN"/>
              </w:rPr>
            </w:pPr>
            <w:r>
              <w:rPr>
                <w:rFonts w:eastAsia="Times New Roman" w:cs="Open Sans" w:ascii="Candara" w:hAnsi="Candara"/>
                <w:b w:val="false"/>
                <w:bCs w:val="false"/>
                <w:color w:val="00000A"/>
                <w:kern w:val="2"/>
                <w:sz w:val="22"/>
                <w:szCs w:val="22"/>
                <w:lang w:val="pt-BR" w:eastAsia="pt-BR" w:bidi="hi-IN"/>
              </w:rPr>
              <w:t>6</w:t>
            </w:r>
          </w:p>
        </w:tc>
      </w:tr>
      <w:tr>
        <w:trPr/>
        <w:tc>
          <w:tcPr>
            <w:tcW w:w="450" w:type="dxa"/>
            <w:tcBorders/>
            <w:vAlign w:val="center"/>
          </w:tcPr>
          <w:p>
            <w:pPr>
              <w:pStyle w:val="Contedodatabela"/>
              <w:jc w:val="right"/>
              <w:rPr/>
            </w:pPr>
            <w:r>
              <w:rPr/>
            </w:r>
          </w:p>
        </w:tc>
        <w:tc>
          <w:tcPr>
            <w:tcW w:w="463" w:type="dxa"/>
            <w:tcBorders/>
            <w:vAlign w:val="center"/>
          </w:tcPr>
          <w:p>
            <w:pPr>
              <w:pStyle w:val="Contedodatabela"/>
              <w:jc w:val="right"/>
              <w:rPr>
                <w:rFonts w:ascii="Candara" w:hAnsi="Candara" w:eastAsia="Times New Roman" w:cs="Open Sans"/>
                <w:b w:val="false"/>
                <w:b w:val="false"/>
                <w:bCs w:val="false"/>
                <w:color w:val="00000A"/>
                <w:kern w:val="2"/>
                <w:sz w:val="22"/>
                <w:szCs w:val="22"/>
                <w:lang w:val="pt-BR" w:eastAsia="pt-BR" w:bidi="hi-IN"/>
              </w:rPr>
            </w:pPr>
            <w:r>
              <w:rPr>
                <w:rFonts w:eastAsia="Times New Roman" w:cs="Open Sans" w:ascii="Candara" w:hAnsi="Candara"/>
                <w:b w:val="false"/>
                <w:bCs w:val="false"/>
                <w:color w:val="00000A"/>
                <w:kern w:val="2"/>
                <w:sz w:val="22"/>
                <w:szCs w:val="22"/>
                <w:lang w:val="pt-BR" w:eastAsia="pt-BR" w:bidi="hi-IN"/>
              </w:rPr>
              <w:t>4.1.</w:t>
            </w:r>
          </w:p>
        </w:tc>
        <w:tc>
          <w:tcPr>
            <w:tcW w:w="7700" w:type="dxa"/>
            <w:tcBorders/>
            <w:vAlign w:val="center"/>
          </w:tcPr>
          <w:p>
            <w:pPr>
              <w:pStyle w:val="Ttulodondicedousurio"/>
              <w:spacing w:before="240" w:after="120"/>
              <w:rPr>
                <w:rFonts w:ascii="Candara" w:hAnsi="Candara" w:eastAsia="Times New Roman" w:cs="Open Sans"/>
                <w:b w:val="false"/>
                <w:b w:val="false"/>
                <w:bCs w:val="false"/>
                <w:color w:val="00000A"/>
                <w:kern w:val="2"/>
                <w:sz w:val="22"/>
                <w:szCs w:val="22"/>
                <w:lang w:val="pt-BR" w:eastAsia="pt-BR" w:bidi="hi-IN"/>
              </w:rPr>
            </w:pPr>
            <w:r>
              <w:rPr>
                <w:rFonts w:eastAsia="Times New Roman" w:cs="Open Sans" w:ascii="Candara" w:hAnsi="Candara"/>
                <w:b w:val="false"/>
                <w:bCs w:val="false"/>
                <w:color w:val="00000A"/>
                <w:kern w:val="2"/>
                <w:sz w:val="22"/>
                <w:szCs w:val="22"/>
                <w:lang w:val="pt-BR" w:eastAsia="pt-BR" w:bidi="hi-IN"/>
              </w:rPr>
              <w:t>Sistema de captação…………………………………………………………………….</w:t>
            </w:r>
          </w:p>
        </w:tc>
        <w:tc>
          <w:tcPr>
            <w:tcW w:w="462" w:type="dxa"/>
            <w:tcBorders/>
            <w:vAlign w:val="center"/>
          </w:tcPr>
          <w:p>
            <w:pPr>
              <w:pStyle w:val="Contedodatabela"/>
              <w:rPr>
                <w:rFonts w:ascii="Candara" w:hAnsi="Candara" w:eastAsia="Times New Roman" w:cs="Open Sans"/>
                <w:b w:val="false"/>
                <w:b w:val="false"/>
                <w:bCs w:val="false"/>
                <w:color w:val="00000A"/>
                <w:kern w:val="2"/>
                <w:sz w:val="22"/>
                <w:szCs w:val="22"/>
                <w:lang w:val="pt-BR" w:eastAsia="pt-BR" w:bidi="hi-IN"/>
              </w:rPr>
            </w:pPr>
            <w:r>
              <w:rPr>
                <w:rFonts w:eastAsia="Times New Roman" w:cs="Open Sans" w:ascii="Candara" w:hAnsi="Candara"/>
                <w:b w:val="false"/>
                <w:bCs w:val="false"/>
                <w:color w:val="00000A"/>
                <w:kern w:val="2"/>
                <w:sz w:val="22"/>
                <w:szCs w:val="22"/>
                <w:lang w:val="pt-BR" w:eastAsia="pt-BR" w:bidi="hi-IN"/>
              </w:rPr>
              <w:t>6</w:t>
            </w:r>
          </w:p>
        </w:tc>
      </w:tr>
      <w:tr>
        <w:trPr/>
        <w:tc>
          <w:tcPr>
            <w:tcW w:w="450" w:type="dxa"/>
            <w:tcBorders/>
            <w:vAlign w:val="center"/>
          </w:tcPr>
          <w:p>
            <w:pPr>
              <w:pStyle w:val="Contedodatabela"/>
              <w:jc w:val="right"/>
              <w:rPr/>
            </w:pPr>
            <w:r>
              <w:rPr/>
            </w:r>
          </w:p>
        </w:tc>
        <w:tc>
          <w:tcPr>
            <w:tcW w:w="463" w:type="dxa"/>
            <w:tcBorders/>
            <w:vAlign w:val="center"/>
          </w:tcPr>
          <w:p>
            <w:pPr>
              <w:pStyle w:val="Contedodatabela"/>
              <w:jc w:val="right"/>
              <w:rPr>
                <w:rFonts w:ascii="Candara" w:hAnsi="Candara" w:eastAsia="Times New Roman" w:cs="Open Sans"/>
                <w:b w:val="false"/>
                <w:b w:val="false"/>
                <w:bCs w:val="false"/>
                <w:color w:val="00000A"/>
                <w:kern w:val="2"/>
                <w:sz w:val="22"/>
                <w:szCs w:val="22"/>
                <w:lang w:val="pt-BR" w:eastAsia="pt-BR" w:bidi="hi-IN"/>
              </w:rPr>
            </w:pPr>
            <w:r>
              <w:rPr>
                <w:rFonts w:eastAsia="Times New Roman" w:cs="Open Sans" w:ascii="Candara" w:hAnsi="Candara"/>
                <w:b w:val="false"/>
                <w:bCs w:val="false"/>
                <w:color w:val="00000A"/>
                <w:kern w:val="2"/>
                <w:sz w:val="22"/>
                <w:szCs w:val="22"/>
                <w:lang w:val="pt-BR" w:eastAsia="pt-BR" w:bidi="hi-IN"/>
              </w:rPr>
              <w:t>4.2.</w:t>
            </w:r>
          </w:p>
        </w:tc>
        <w:tc>
          <w:tcPr>
            <w:tcW w:w="7700" w:type="dxa"/>
            <w:tcBorders/>
            <w:vAlign w:val="center"/>
          </w:tcPr>
          <w:p>
            <w:pPr>
              <w:pStyle w:val="Ttulodondicedousurio"/>
              <w:spacing w:before="240" w:after="120"/>
              <w:rPr>
                <w:rFonts w:ascii="Candara" w:hAnsi="Candara" w:eastAsia="Times New Roman" w:cs="Open Sans"/>
                <w:b w:val="false"/>
                <w:b w:val="false"/>
                <w:bCs w:val="false"/>
                <w:color w:val="00000A"/>
                <w:kern w:val="2"/>
                <w:sz w:val="22"/>
                <w:szCs w:val="22"/>
                <w:lang w:val="pt-BR" w:eastAsia="pt-BR" w:bidi="hi-IN"/>
              </w:rPr>
            </w:pPr>
            <w:r>
              <w:rPr>
                <w:rFonts w:eastAsia="Times New Roman" w:cs="Open Sans" w:ascii="Candara" w:hAnsi="Candara"/>
                <w:b w:val="false"/>
                <w:bCs w:val="false"/>
                <w:color w:val="00000A"/>
                <w:kern w:val="2"/>
                <w:sz w:val="22"/>
                <w:szCs w:val="22"/>
                <w:lang w:val="pt-BR" w:eastAsia="pt-BR" w:bidi="hi-IN"/>
              </w:rPr>
              <w:t>Sistema de descida……………………………………………………………………...</w:t>
            </w:r>
          </w:p>
        </w:tc>
        <w:tc>
          <w:tcPr>
            <w:tcW w:w="462" w:type="dxa"/>
            <w:tcBorders/>
            <w:vAlign w:val="center"/>
          </w:tcPr>
          <w:p>
            <w:pPr>
              <w:pStyle w:val="Contedodatabela"/>
              <w:rPr>
                <w:rFonts w:ascii="Candara" w:hAnsi="Candara" w:eastAsia="Times New Roman" w:cs="Open Sans"/>
                <w:b w:val="false"/>
                <w:b w:val="false"/>
                <w:bCs w:val="false"/>
                <w:color w:val="00000A"/>
                <w:kern w:val="2"/>
                <w:sz w:val="22"/>
                <w:szCs w:val="22"/>
                <w:lang w:val="pt-BR" w:eastAsia="pt-BR" w:bidi="hi-IN"/>
              </w:rPr>
            </w:pPr>
            <w:r>
              <w:rPr>
                <w:rFonts w:eastAsia="Times New Roman" w:cs="Open Sans" w:ascii="Candara" w:hAnsi="Candara"/>
                <w:b w:val="false"/>
                <w:bCs w:val="false"/>
                <w:color w:val="00000A"/>
                <w:kern w:val="2"/>
                <w:sz w:val="22"/>
                <w:szCs w:val="22"/>
                <w:lang w:val="pt-BR" w:eastAsia="pt-BR" w:bidi="hi-IN"/>
              </w:rPr>
              <w:t>6</w:t>
            </w:r>
          </w:p>
        </w:tc>
      </w:tr>
      <w:tr>
        <w:trPr/>
        <w:tc>
          <w:tcPr>
            <w:tcW w:w="450" w:type="dxa"/>
            <w:tcBorders/>
            <w:vAlign w:val="center"/>
          </w:tcPr>
          <w:p>
            <w:pPr>
              <w:pStyle w:val="Contedodatabela"/>
              <w:jc w:val="right"/>
              <w:rPr/>
            </w:pPr>
            <w:r>
              <w:rPr/>
            </w:r>
          </w:p>
        </w:tc>
        <w:tc>
          <w:tcPr>
            <w:tcW w:w="463" w:type="dxa"/>
            <w:tcBorders/>
            <w:vAlign w:val="center"/>
          </w:tcPr>
          <w:p>
            <w:pPr>
              <w:pStyle w:val="Contedodatabela"/>
              <w:jc w:val="right"/>
              <w:rPr>
                <w:rFonts w:ascii="Candara" w:hAnsi="Candara" w:eastAsia="Times New Roman" w:cs="Open Sans"/>
                <w:b w:val="false"/>
                <w:b w:val="false"/>
                <w:bCs w:val="false"/>
                <w:color w:val="00000A"/>
                <w:kern w:val="2"/>
                <w:sz w:val="22"/>
                <w:szCs w:val="22"/>
                <w:lang w:val="pt-BR" w:eastAsia="pt-BR" w:bidi="hi-IN"/>
              </w:rPr>
            </w:pPr>
            <w:r>
              <w:rPr>
                <w:rFonts w:eastAsia="Times New Roman" w:cs="Open Sans" w:ascii="Candara" w:hAnsi="Candara"/>
                <w:b w:val="false"/>
                <w:bCs w:val="false"/>
                <w:color w:val="00000A"/>
                <w:kern w:val="2"/>
                <w:sz w:val="22"/>
                <w:szCs w:val="22"/>
                <w:lang w:val="pt-BR" w:eastAsia="pt-BR" w:bidi="hi-IN"/>
              </w:rPr>
              <w:t>4.3.</w:t>
            </w:r>
          </w:p>
        </w:tc>
        <w:tc>
          <w:tcPr>
            <w:tcW w:w="7700" w:type="dxa"/>
            <w:tcBorders/>
            <w:vAlign w:val="center"/>
          </w:tcPr>
          <w:p>
            <w:pPr>
              <w:pStyle w:val="Ttulodondicedousurio"/>
              <w:spacing w:before="240" w:after="120"/>
              <w:rPr>
                <w:rFonts w:ascii="Candara" w:hAnsi="Candara" w:eastAsia="Times New Roman" w:cs="Open Sans"/>
                <w:b w:val="false"/>
                <w:b w:val="false"/>
                <w:bCs w:val="false"/>
                <w:color w:val="00000A"/>
                <w:kern w:val="2"/>
                <w:sz w:val="22"/>
                <w:szCs w:val="22"/>
                <w:lang w:val="pt-BR" w:eastAsia="pt-BR" w:bidi="hi-IN"/>
              </w:rPr>
            </w:pPr>
            <w:r>
              <w:rPr>
                <w:rFonts w:eastAsia="Times New Roman" w:cs="Open Sans" w:ascii="Candara" w:hAnsi="Candara"/>
                <w:b w:val="false"/>
                <w:bCs w:val="false"/>
                <w:color w:val="00000A"/>
                <w:kern w:val="2"/>
                <w:sz w:val="22"/>
                <w:szCs w:val="22"/>
                <w:lang w:val="pt-BR" w:eastAsia="pt-BR" w:bidi="hi-IN"/>
              </w:rPr>
              <w:t>Sistema de aterramento………………………………………………………………...</w:t>
            </w:r>
          </w:p>
        </w:tc>
        <w:tc>
          <w:tcPr>
            <w:tcW w:w="462" w:type="dxa"/>
            <w:tcBorders/>
            <w:vAlign w:val="center"/>
          </w:tcPr>
          <w:p>
            <w:pPr>
              <w:pStyle w:val="Contedodatabela"/>
              <w:rPr>
                <w:rFonts w:ascii="Candara" w:hAnsi="Candara" w:eastAsia="Times New Roman" w:cs="Open Sans"/>
                <w:b w:val="false"/>
                <w:b w:val="false"/>
                <w:bCs w:val="false"/>
                <w:color w:val="00000A"/>
                <w:kern w:val="2"/>
                <w:sz w:val="22"/>
                <w:szCs w:val="22"/>
                <w:lang w:val="pt-BR" w:eastAsia="pt-BR" w:bidi="hi-IN"/>
              </w:rPr>
            </w:pPr>
            <w:r>
              <w:rPr>
                <w:rFonts w:eastAsia="Times New Roman" w:cs="Open Sans" w:ascii="Candara" w:hAnsi="Candara"/>
                <w:b w:val="false"/>
                <w:bCs w:val="false"/>
                <w:color w:val="00000A"/>
                <w:kern w:val="2"/>
                <w:sz w:val="22"/>
                <w:szCs w:val="22"/>
                <w:lang w:val="pt-BR" w:eastAsia="pt-BR" w:bidi="hi-IN"/>
              </w:rPr>
              <w:t>6</w:t>
            </w:r>
          </w:p>
        </w:tc>
      </w:tr>
      <w:tr>
        <w:trPr/>
        <w:tc>
          <w:tcPr>
            <w:tcW w:w="450" w:type="dxa"/>
            <w:tcBorders/>
            <w:vAlign w:val="center"/>
          </w:tcPr>
          <w:p>
            <w:pPr>
              <w:pStyle w:val="Contedodatabela"/>
              <w:jc w:val="right"/>
              <w:rPr/>
            </w:pPr>
            <w:r>
              <w:rPr/>
              <w:t>5.</w:t>
            </w:r>
          </w:p>
        </w:tc>
        <w:tc>
          <w:tcPr>
            <w:tcW w:w="8163" w:type="dxa"/>
            <w:gridSpan w:val="2"/>
            <w:tcBorders/>
            <w:vAlign w:val="center"/>
          </w:tcPr>
          <w:p>
            <w:pPr>
              <w:pStyle w:val="Ttulodondicedousurio"/>
              <w:spacing w:before="240" w:after="120"/>
              <w:jc w:val="left"/>
              <w:rPr>
                <w:rFonts w:ascii="Candara" w:hAnsi="Candara" w:eastAsia="Times New Roman" w:cs="Open Sans"/>
                <w:b w:val="false"/>
                <w:b w:val="false"/>
                <w:bCs w:val="false"/>
                <w:color w:val="00000A"/>
                <w:kern w:val="2"/>
                <w:sz w:val="22"/>
                <w:szCs w:val="22"/>
                <w:lang w:val="pt-BR" w:eastAsia="pt-BR" w:bidi="hi-IN"/>
              </w:rPr>
            </w:pPr>
            <w:r>
              <w:rPr>
                <w:rFonts w:eastAsia="Times New Roman" w:cs="Open Sans" w:ascii="Candara" w:hAnsi="Candara"/>
                <w:b w:val="false"/>
                <w:bCs w:val="false"/>
                <w:color w:val="00000A"/>
                <w:kern w:val="2"/>
                <w:sz w:val="22"/>
                <w:szCs w:val="22"/>
                <w:lang w:val="pt-BR" w:eastAsia="pt-BR" w:bidi="hi-IN"/>
              </w:rPr>
              <w:t>Filosofia do projeto…………………………………………………………………………...</w:t>
            </w:r>
          </w:p>
        </w:tc>
        <w:tc>
          <w:tcPr>
            <w:tcW w:w="462" w:type="dxa"/>
            <w:tcBorders/>
            <w:vAlign w:val="center"/>
          </w:tcPr>
          <w:p>
            <w:pPr>
              <w:pStyle w:val="Contedodatabela"/>
              <w:rPr>
                <w:rFonts w:ascii="Candara" w:hAnsi="Candara" w:eastAsia="Times New Roman" w:cs="Open Sans"/>
                <w:b w:val="false"/>
                <w:b w:val="false"/>
                <w:bCs w:val="false"/>
                <w:color w:val="00000A"/>
                <w:kern w:val="2"/>
                <w:sz w:val="22"/>
                <w:szCs w:val="22"/>
                <w:lang w:val="pt-BR" w:eastAsia="pt-BR" w:bidi="hi-IN"/>
              </w:rPr>
            </w:pPr>
            <w:r>
              <w:rPr>
                <w:rFonts w:eastAsia="Times New Roman" w:cs="Open Sans" w:ascii="Candara" w:hAnsi="Candara"/>
                <w:b w:val="false"/>
                <w:bCs w:val="false"/>
                <w:color w:val="00000A"/>
                <w:kern w:val="2"/>
                <w:sz w:val="22"/>
                <w:szCs w:val="22"/>
                <w:lang w:val="pt-BR" w:eastAsia="pt-BR" w:bidi="hi-IN"/>
              </w:rPr>
              <w:t>6</w:t>
            </w:r>
          </w:p>
        </w:tc>
      </w:tr>
      <w:tr>
        <w:trPr/>
        <w:tc>
          <w:tcPr>
            <w:tcW w:w="450" w:type="dxa"/>
            <w:tcBorders/>
            <w:vAlign w:val="center"/>
          </w:tcPr>
          <w:p>
            <w:pPr>
              <w:pStyle w:val="Contedodatabela"/>
              <w:jc w:val="right"/>
              <w:rPr/>
            </w:pPr>
            <w:r>
              <w:rPr/>
              <w:t>6.</w:t>
            </w:r>
          </w:p>
        </w:tc>
        <w:tc>
          <w:tcPr>
            <w:tcW w:w="8163" w:type="dxa"/>
            <w:gridSpan w:val="2"/>
            <w:tcBorders/>
            <w:vAlign w:val="center"/>
          </w:tcPr>
          <w:p>
            <w:pPr>
              <w:pStyle w:val="Ttulodondicedousurio"/>
              <w:spacing w:before="240" w:after="120"/>
              <w:jc w:val="left"/>
              <w:rPr>
                <w:rFonts w:ascii="Candara" w:hAnsi="Candara" w:eastAsia="Times New Roman" w:cs="Open Sans"/>
                <w:b w:val="false"/>
                <w:b w:val="false"/>
                <w:bCs w:val="false"/>
                <w:color w:val="00000A"/>
                <w:kern w:val="2"/>
                <w:sz w:val="22"/>
                <w:szCs w:val="22"/>
                <w:lang w:val="pt-BR" w:eastAsia="pt-BR" w:bidi="hi-IN"/>
              </w:rPr>
            </w:pPr>
            <w:r>
              <w:rPr>
                <w:rFonts w:eastAsia="Times New Roman" w:cs="Open Sans" w:ascii="Candara" w:hAnsi="Candara"/>
                <w:b w:val="false"/>
                <w:bCs w:val="false"/>
                <w:color w:val="00000A"/>
                <w:kern w:val="2"/>
                <w:sz w:val="22"/>
                <w:szCs w:val="22"/>
                <w:lang w:val="pt-BR" w:eastAsia="pt-BR" w:bidi="hi-IN"/>
              </w:rPr>
              <w:t>Aterramento…………………………………………………………………………………..</w:t>
            </w:r>
          </w:p>
        </w:tc>
        <w:tc>
          <w:tcPr>
            <w:tcW w:w="462" w:type="dxa"/>
            <w:tcBorders/>
            <w:vAlign w:val="center"/>
          </w:tcPr>
          <w:p>
            <w:pPr>
              <w:pStyle w:val="Contedodatabela"/>
              <w:rPr>
                <w:rFonts w:ascii="Candara" w:hAnsi="Candara" w:eastAsia="Times New Roman" w:cs="Open Sans"/>
                <w:b w:val="false"/>
                <w:b w:val="false"/>
                <w:bCs w:val="false"/>
                <w:color w:val="00000A"/>
                <w:kern w:val="2"/>
                <w:sz w:val="22"/>
                <w:szCs w:val="22"/>
                <w:lang w:val="pt-BR" w:eastAsia="pt-BR" w:bidi="hi-IN"/>
              </w:rPr>
            </w:pPr>
            <w:r>
              <w:rPr>
                <w:rFonts w:eastAsia="Times New Roman" w:cs="Open Sans" w:ascii="Candara" w:hAnsi="Candara"/>
                <w:b w:val="false"/>
                <w:bCs w:val="false"/>
                <w:color w:val="00000A"/>
                <w:kern w:val="2"/>
                <w:sz w:val="22"/>
                <w:szCs w:val="22"/>
                <w:lang w:val="pt-BR" w:eastAsia="pt-BR" w:bidi="hi-IN"/>
              </w:rPr>
              <w:t>7</w:t>
            </w:r>
          </w:p>
        </w:tc>
      </w:tr>
      <w:tr>
        <w:trPr/>
        <w:tc>
          <w:tcPr>
            <w:tcW w:w="450" w:type="dxa"/>
            <w:tcBorders/>
            <w:vAlign w:val="center"/>
          </w:tcPr>
          <w:p>
            <w:pPr>
              <w:pStyle w:val="Contedodatabela"/>
              <w:jc w:val="right"/>
              <w:rPr/>
            </w:pPr>
            <w:r>
              <w:rPr/>
            </w:r>
          </w:p>
        </w:tc>
        <w:tc>
          <w:tcPr>
            <w:tcW w:w="463" w:type="dxa"/>
            <w:tcBorders/>
            <w:vAlign w:val="center"/>
          </w:tcPr>
          <w:p>
            <w:pPr>
              <w:pStyle w:val="Contedodatabela"/>
              <w:jc w:val="right"/>
              <w:rPr>
                <w:rFonts w:ascii="Candara" w:hAnsi="Candara" w:eastAsia="Times New Roman" w:cs="Open Sans"/>
                <w:b w:val="false"/>
                <w:b w:val="false"/>
                <w:bCs w:val="false"/>
                <w:color w:val="00000A"/>
                <w:kern w:val="2"/>
                <w:sz w:val="22"/>
                <w:szCs w:val="22"/>
                <w:lang w:val="pt-BR" w:eastAsia="pt-BR" w:bidi="hi-IN"/>
              </w:rPr>
            </w:pPr>
            <w:r>
              <w:rPr>
                <w:rFonts w:eastAsia="Times New Roman" w:cs="Open Sans" w:ascii="Candara" w:hAnsi="Candara"/>
                <w:b w:val="false"/>
                <w:bCs w:val="false"/>
                <w:color w:val="00000A"/>
                <w:kern w:val="2"/>
                <w:sz w:val="22"/>
                <w:szCs w:val="22"/>
                <w:lang w:val="pt-BR" w:eastAsia="pt-BR" w:bidi="hi-IN"/>
              </w:rPr>
              <w:t>6.1</w:t>
            </w:r>
          </w:p>
        </w:tc>
        <w:tc>
          <w:tcPr>
            <w:tcW w:w="7700" w:type="dxa"/>
            <w:tcBorders/>
            <w:vAlign w:val="center"/>
          </w:tcPr>
          <w:p>
            <w:pPr>
              <w:pStyle w:val="Ttulodondicedousurio"/>
              <w:spacing w:before="240" w:after="120"/>
              <w:rPr>
                <w:rFonts w:ascii="Candara" w:hAnsi="Candara" w:eastAsia="Times New Roman" w:cs="Open Sans"/>
                <w:b w:val="false"/>
                <w:b w:val="false"/>
                <w:bCs w:val="false"/>
                <w:color w:val="00000A"/>
                <w:kern w:val="2"/>
                <w:sz w:val="22"/>
                <w:szCs w:val="22"/>
                <w:lang w:val="pt-BR" w:eastAsia="pt-BR" w:bidi="hi-IN"/>
              </w:rPr>
            </w:pPr>
            <w:r>
              <w:rPr>
                <w:rFonts w:eastAsia="Times New Roman" w:cs="Open Sans" w:ascii="Candara" w:hAnsi="Candara"/>
                <w:b w:val="false"/>
                <w:bCs w:val="false"/>
                <w:color w:val="00000A"/>
                <w:kern w:val="2"/>
                <w:sz w:val="22"/>
                <w:szCs w:val="22"/>
                <w:lang w:val="pt-BR" w:eastAsia="pt-BR" w:bidi="hi-IN"/>
              </w:rPr>
              <w:t>Procedimento para diminuir a resistência de aterramento…………………………...</w:t>
            </w:r>
          </w:p>
        </w:tc>
        <w:tc>
          <w:tcPr>
            <w:tcW w:w="462" w:type="dxa"/>
            <w:tcBorders/>
            <w:vAlign w:val="center"/>
          </w:tcPr>
          <w:p>
            <w:pPr>
              <w:pStyle w:val="Contedodatabela"/>
              <w:rPr>
                <w:rFonts w:ascii="Candara" w:hAnsi="Candara" w:eastAsia="Times New Roman" w:cs="Open Sans"/>
                <w:b w:val="false"/>
                <w:b w:val="false"/>
                <w:bCs w:val="false"/>
                <w:color w:val="00000A"/>
                <w:kern w:val="2"/>
                <w:sz w:val="22"/>
                <w:szCs w:val="22"/>
                <w:lang w:val="pt-BR" w:eastAsia="pt-BR" w:bidi="hi-IN"/>
              </w:rPr>
            </w:pPr>
            <w:r>
              <w:rPr>
                <w:rFonts w:eastAsia="Times New Roman" w:cs="Open Sans" w:ascii="Candara" w:hAnsi="Candara"/>
                <w:b w:val="false"/>
                <w:bCs w:val="false"/>
                <w:color w:val="00000A"/>
                <w:kern w:val="2"/>
                <w:sz w:val="22"/>
                <w:szCs w:val="22"/>
                <w:lang w:val="pt-BR" w:eastAsia="pt-BR" w:bidi="hi-IN"/>
              </w:rPr>
              <w:t>7</w:t>
            </w:r>
          </w:p>
        </w:tc>
      </w:tr>
      <w:tr>
        <w:trPr/>
        <w:tc>
          <w:tcPr>
            <w:tcW w:w="450" w:type="dxa"/>
            <w:tcBorders/>
            <w:vAlign w:val="center"/>
          </w:tcPr>
          <w:p>
            <w:pPr>
              <w:pStyle w:val="Contedodatabela"/>
              <w:jc w:val="right"/>
              <w:rPr/>
            </w:pPr>
            <w:r>
              <w:rPr/>
              <w:t>7.</w:t>
            </w:r>
          </w:p>
        </w:tc>
        <w:tc>
          <w:tcPr>
            <w:tcW w:w="8163" w:type="dxa"/>
            <w:gridSpan w:val="2"/>
            <w:tcBorders/>
            <w:vAlign w:val="center"/>
          </w:tcPr>
          <w:p>
            <w:pPr>
              <w:pStyle w:val="Ttulodondicedousurio"/>
              <w:spacing w:before="240" w:after="120"/>
              <w:jc w:val="left"/>
              <w:rPr>
                <w:rFonts w:ascii="Candara" w:hAnsi="Candara" w:eastAsia="Times New Roman" w:cs="Open Sans"/>
                <w:b w:val="false"/>
                <w:b w:val="false"/>
                <w:bCs w:val="false"/>
                <w:color w:val="00000A"/>
                <w:kern w:val="2"/>
                <w:sz w:val="22"/>
                <w:szCs w:val="22"/>
                <w:lang w:val="pt-BR" w:eastAsia="pt-BR" w:bidi="hi-IN"/>
              </w:rPr>
            </w:pPr>
            <w:r>
              <w:rPr>
                <w:rFonts w:eastAsia="Times New Roman" w:cs="Open Sans" w:ascii="Candara" w:hAnsi="Candara"/>
                <w:b w:val="false"/>
                <w:bCs w:val="false"/>
                <w:color w:val="00000A"/>
                <w:kern w:val="2"/>
                <w:sz w:val="22"/>
                <w:szCs w:val="22"/>
                <w:lang w:val="pt-BR" w:eastAsia="pt-BR" w:bidi="hi-IN"/>
              </w:rPr>
              <w:t>Normas de execução………………………………………………………………………….</w:t>
            </w:r>
          </w:p>
        </w:tc>
        <w:tc>
          <w:tcPr>
            <w:tcW w:w="462" w:type="dxa"/>
            <w:tcBorders/>
            <w:vAlign w:val="center"/>
          </w:tcPr>
          <w:p>
            <w:pPr>
              <w:pStyle w:val="Contedodatabela"/>
              <w:rPr>
                <w:rFonts w:ascii="Candara" w:hAnsi="Candara" w:eastAsia="Times New Roman" w:cs="Open Sans"/>
                <w:b w:val="false"/>
                <w:b w:val="false"/>
                <w:bCs w:val="false"/>
                <w:color w:val="00000A"/>
                <w:kern w:val="2"/>
                <w:sz w:val="22"/>
                <w:szCs w:val="22"/>
                <w:lang w:val="pt-BR" w:eastAsia="pt-BR" w:bidi="hi-IN"/>
              </w:rPr>
            </w:pPr>
            <w:r>
              <w:rPr>
                <w:rFonts w:eastAsia="Times New Roman" w:cs="Open Sans" w:ascii="Candara" w:hAnsi="Candara"/>
                <w:b w:val="false"/>
                <w:bCs w:val="false"/>
                <w:color w:val="00000A"/>
                <w:kern w:val="2"/>
                <w:sz w:val="22"/>
                <w:szCs w:val="22"/>
                <w:lang w:val="pt-BR" w:eastAsia="pt-BR" w:bidi="hi-IN"/>
              </w:rPr>
              <w:t>7</w:t>
            </w:r>
          </w:p>
        </w:tc>
      </w:tr>
      <w:tr>
        <w:trPr/>
        <w:tc>
          <w:tcPr>
            <w:tcW w:w="450" w:type="dxa"/>
            <w:tcBorders/>
            <w:vAlign w:val="center"/>
          </w:tcPr>
          <w:p>
            <w:pPr>
              <w:pStyle w:val="Contedodatabela"/>
              <w:jc w:val="right"/>
              <w:rPr/>
            </w:pPr>
            <w:r>
              <w:rPr/>
              <w:t>8.</w:t>
            </w:r>
          </w:p>
        </w:tc>
        <w:tc>
          <w:tcPr>
            <w:tcW w:w="8163" w:type="dxa"/>
            <w:gridSpan w:val="2"/>
            <w:tcBorders/>
            <w:vAlign w:val="center"/>
          </w:tcPr>
          <w:p>
            <w:pPr>
              <w:pStyle w:val="Ttulodondicedousurio"/>
              <w:spacing w:before="240" w:after="120"/>
              <w:jc w:val="left"/>
              <w:rPr>
                <w:rFonts w:ascii="Candara" w:hAnsi="Candara" w:eastAsia="Times New Roman" w:cs="Open Sans"/>
                <w:b w:val="false"/>
                <w:b w:val="false"/>
                <w:bCs w:val="false"/>
                <w:color w:val="00000A"/>
                <w:kern w:val="2"/>
                <w:sz w:val="22"/>
                <w:szCs w:val="22"/>
                <w:lang w:val="pt-BR" w:eastAsia="pt-BR" w:bidi="hi-IN"/>
              </w:rPr>
            </w:pPr>
            <w:r>
              <w:rPr>
                <w:rFonts w:eastAsia="Times New Roman" w:cs="Open Sans" w:ascii="Candara" w:hAnsi="Candara"/>
                <w:b w:val="false"/>
                <w:bCs w:val="false"/>
                <w:color w:val="00000A"/>
                <w:kern w:val="2"/>
                <w:sz w:val="22"/>
                <w:szCs w:val="22"/>
                <w:lang w:val="pt-BR" w:eastAsia="pt-BR" w:bidi="hi-IN"/>
              </w:rPr>
              <w:t>Lista de materiais……………………………………………………………………………..</w:t>
            </w:r>
          </w:p>
        </w:tc>
        <w:tc>
          <w:tcPr>
            <w:tcW w:w="462" w:type="dxa"/>
            <w:tcBorders/>
            <w:vAlign w:val="center"/>
          </w:tcPr>
          <w:p>
            <w:pPr>
              <w:pStyle w:val="Contedodatabela"/>
              <w:rPr>
                <w:rFonts w:ascii="Candara" w:hAnsi="Candara" w:eastAsia="Times New Roman" w:cs="Open Sans"/>
                <w:b w:val="false"/>
                <w:b w:val="false"/>
                <w:bCs w:val="false"/>
                <w:color w:val="00000A"/>
                <w:kern w:val="2"/>
                <w:sz w:val="22"/>
                <w:szCs w:val="22"/>
                <w:lang w:val="pt-BR" w:eastAsia="pt-BR" w:bidi="hi-IN"/>
              </w:rPr>
            </w:pPr>
            <w:r>
              <w:rPr>
                <w:rFonts w:eastAsia="Times New Roman" w:cs="Open Sans" w:ascii="Candara" w:hAnsi="Candara"/>
                <w:b w:val="false"/>
                <w:bCs w:val="false"/>
                <w:color w:val="00000A"/>
                <w:kern w:val="2"/>
                <w:sz w:val="22"/>
                <w:szCs w:val="22"/>
                <w:lang w:val="pt-BR" w:eastAsia="pt-BR" w:bidi="hi-IN"/>
              </w:rPr>
              <w:t>8</w:t>
            </w:r>
          </w:p>
        </w:tc>
      </w:tr>
      <w:tr>
        <w:trPr/>
        <w:tc>
          <w:tcPr>
            <w:tcW w:w="450" w:type="dxa"/>
            <w:tcBorders/>
            <w:vAlign w:val="center"/>
          </w:tcPr>
          <w:p>
            <w:pPr>
              <w:pStyle w:val="Contedodatabela"/>
              <w:jc w:val="right"/>
              <w:rPr/>
            </w:pPr>
            <w:r>
              <w:rPr/>
              <w:t>9.</w:t>
            </w:r>
          </w:p>
        </w:tc>
        <w:tc>
          <w:tcPr>
            <w:tcW w:w="8163" w:type="dxa"/>
            <w:gridSpan w:val="2"/>
            <w:tcBorders/>
            <w:vAlign w:val="center"/>
          </w:tcPr>
          <w:p>
            <w:pPr>
              <w:pStyle w:val="Ttulodondicedousurio"/>
              <w:spacing w:before="240" w:after="120"/>
              <w:jc w:val="left"/>
              <w:rPr>
                <w:rFonts w:ascii="Candara" w:hAnsi="Candara" w:eastAsia="Times New Roman" w:cs="Open Sans"/>
                <w:b w:val="false"/>
                <w:b w:val="false"/>
                <w:bCs w:val="false"/>
                <w:color w:val="00000A"/>
                <w:kern w:val="2"/>
                <w:sz w:val="22"/>
                <w:szCs w:val="22"/>
                <w:lang w:val="pt-BR" w:eastAsia="pt-BR" w:bidi="hi-IN"/>
              </w:rPr>
            </w:pPr>
            <w:r>
              <w:rPr>
                <w:rFonts w:eastAsia="Times New Roman" w:cs="Open Sans" w:ascii="Candara" w:hAnsi="Candara"/>
                <w:b w:val="false"/>
                <w:bCs w:val="false"/>
                <w:color w:val="00000A"/>
                <w:kern w:val="2"/>
                <w:sz w:val="22"/>
                <w:szCs w:val="22"/>
                <w:lang w:val="pt-BR" w:eastAsia="pt-BR" w:bidi="hi-IN"/>
              </w:rPr>
              <w:t>Normas técnicas de referência……………………………………………………………….</w:t>
            </w:r>
          </w:p>
        </w:tc>
        <w:tc>
          <w:tcPr>
            <w:tcW w:w="462" w:type="dxa"/>
            <w:tcBorders/>
            <w:vAlign w:val="center"/>
          </w:tcPr>
          <w:p>
            <w:pPr>
              <w:pStyle w:val="Contedodatabela"/>
              <w:rPr>
                <w:rFonts w:ascii="Candara" w:hAnsi="Candara" w:eastAsia="Times New Roman" w:cs="Open Sans"/>
                <w:b w:val="false"/>
                <w:b w:val="false"/>
                <w:bCs w:val="false"/>
                <w:color w:val="00000A"/>
                <w:kern w:val="2"/>
                <w:sz w:val="22"/>
                <w:szCs w:val="22"/>
                <w:lang w:val="pt-BR" w:eastAsia="pt-BR" w:bidi="hi-IN"/>
              </w:rPr>
            </w:pPr>
            <w:r>
              <w:rPr>
                <w:rFonts w:eastAsia="Times New Roman" w:cs="Open Sans" w:ascii="Candara" w:hAnsi="Candara"/>
                <w:b w:val="false"/>
                <w:bCs w:val="false"/>
                <w:color w:val="00000A"/>
                <w:kern w:val="2"/>
                <w:sz w:val="22"/>
                <w:szCs w:val="22"/>
                <w:lang w:val="pt-BR" w:eastAsia="pt-BR" w:bidi="hi-IN"/>
              </w:rPr>
              <w:t>9</w:t>
            </w:r>
          </w:p>
        </w:tc>
      </w:tr>
    </w:tbl>
    <w:p>
      <w:pPr>
        <w:pStyle w:val="Ttulodondicedousurio"/>
        <w:rPr>
          <w:rFonts w:ascii="Candara" w:hAnsi="Candara" w:eastAsia="Times New Roman" w:cs="Open Sans"/>
          <w:b w:val="false"/>
          <w:b w:val="false"/>
          <w:bCs w:val="false"/>
          <w:color w:val="00000A"/>
          <w:kern w:val="2"/>
          <w:sz w:val="22"/>
          <w:szCs w:val="22"/>
          <w:lang w:val="pt-BR" w:eastAsia="pt-BR" w:bidi="hi-IN"/>
        </w:rPr>
      </w:pPr>
      <w:r>
        <w:rPr>
          <w:rFonts w:eastAsia="Times New Roman" w:cs="Open Sans" w:ascii="Candara" w:hAnsi="Candara"/>
          <w:b w:val="false"/>
          <w:bCs w:val="false"/>
          <w:color w:val="00000A"/>
          <w:kern w:val="2"/>
          <w:sz w:val="22"/>
          <w:szCs w:val="22"/>
          <w:lang w:val="pt-BR" w:eastAsia="pt-BR" w:bidi="hi-IN"/>
        </w:rPr>
      </w:r>
    </w:p>
    <w:p>
      <w:pPr>
        <w:pStyle w:val="Ttulodondicedousurio"/>
        <w:rPr>
          <w:rFonts w:ascii="Candara" w:hAnsi="Candara" w:eastAsia="Times New Roman" w:cs="Open Sans"/>
          <w:b w:val="false"/>
          <w:b w:val="false"/>
          <w:bCs w:val="false"/>
          <w:color w:val="00000A"/>
          <w:kern w:val="2"/>
          <w:sz w:val="22"/>
          <w:szCs w:val="22"/>
          <w:lang w:val="pt-BR" w:eastAsia="pt-BR" w:bidi="hi-IN"/>
        </w:rPr>
      </w:pPr>
      <w:r>
        <w:rPr>
          <w:rFonts w:eastAsia="Times New Roman" w:cs="Open Sans" w:ascii="Candara" w:hAnsi="Candara"/>
          <w:b w:val="false"/>
          <w:bCs w:val="false"/>
          <w:color w:val="00000A"/>
          <w:kern w:val="2"/>
          <w:sz w:val="22"/>
          <w:szCs w:val="22"/>
          <w:lang w:val="pt-BR" w:eastAsia="pt-BR" w:bidi="hi-IN"/>
        </w:rPr>
      </w:r>
    </w:p>
    <w:p>
      <w:pPr>
        <w:pStyle w:val="Texto"/>
        <w:widowControl/>
        <w:numPr>
          <w:ilvl w:val="0"/>
          <w:numId w:val="0"/>
        </w:numPr>
        <w:suppressAutoHyphens w:val="true"/>
        <w:overflowPunct w:val="true"/>
        <w:bidi w:val="0"/>
        <w:spacing w:lineRule="auto" w:line="240" w:before="0" w:after="480"/>
        <w:ind w:left="720" w:right="0" w:hanging="0"/>
        <w:outlineLvl w:val="0"/>
        <w:rPr>
          <w:sz w:val="24"/>
        </w:rPr>
      </w:pPr>
      <w:r>
        <w:rPr>
          <w:rFonts w:eastAsia="Droid Sans Fallback" w:cs="Arial" w:ascii="Candara" w:hAnsi="Candara"/>
          <w:b/>
          <w:bCs/>
          <w:color w:val="00000A"/>
          <w:kern w:val="2"/>
          <w:sz w:val="24"/>
          <w:szCs w:val="24"/>
          <w:lang w:val="pt-BR" w:eastAsia="pt-BR" w:bidi="ar-SA"/>
        </w:rPr>
      </w:r>
    </w:p>
    <w:p>
      <w:pPr>
        <w:pStyle w:val="Ttulodondicedousurio"/>
        <w:rPr>
          <w:rFonts w:ascii="Candara" w:hAnsi="Candara" w:eastAsia="Droid Sans Fallback" w:cs="Arial"/>
          <w:b/>
          <w:b/>
          <w:bCs/>
          <w:color w:val="00000A"/>
          <w:kern w:val="2"/>
          <w:sz w:val="24"/>
          <w:szCs w:val="24"/>
          <w:lang w:val="pt-BR" w:eastAsia="pt-BR" w:bidi="ar-SA"/>
        </w:rPr>
      </w:pPr>
      <w:r>
        <w:rPr>
          <w:rFonts w:eastAsia="Droid Sans Fallback" w:cs="Arial" w:ascii="Candara" w:hAnsi="Candara"/>
          <w:b/>
          <w:bCs/>
          <w:color w:val="00000A"/>
          <w:kern w:val="2"/>
          <w:sz w:val="24"/>
          <w:szCs w:val="24"/>
          <w:lang w:val="pt-BR" w:eastAsia="pt-BR" w:bidi="ar-SA"/>
        </w:rPr>
      </w:r>
      <w:r>
        <w:br w:type="page"/>
      </w:r>
    </w:p>
    <w:p>
      <w:pPr>
        <w:pStyle w:val="Normal"/>
        <w:widowControl w:val="false"/>
        <w:numPr>
          <w:ilvl w:val="0"/>
          <w:numId w:val="2"/>
        </w:numPr>
        <w:suppressAutoHyphens w:val="true"/>
        <w:overflowPunct w:val="true"/>
        <w:bidi w:val="0"/>
        <w:spacing w:lineRule="atLeast" w:line="100" w:before="0" w:after="0"/>
        <w:ind w:left="397" w:right="0" w:hanging="340"/>
        <w:jc w:val="left"/>
        <w:rPr>
          <w:rFonts w:ascii="Candara" w:hAnsi="Candara"/>
        </w:rPr>
      </w:pPr>
      <w:r>
        <w:rPr>
          <w:rFonts w:ascii="Candara" w:hAnsi="Candara"/>
          <w:b/>
          <w:bCs/>
        </w:rPr>
        <w:t>APRESENTAÇÃO</w:t>
      </w:r>
      <w:bookmarkStart w:id="1" w:name="_Toc63263188"/>
      <w:bookmarkEnd w:id="1"/>
    </w:p>
    <w:p>
      <w:pPr>
        <w:pStyle w:val="Normal"/>
        <w:widowControl w:val="false"/>
        <w:numPr>
          <w:ilvl w:val="0"/>
          <w:numId w:val="0"/>
        </w:numPr>
        <w:suppressAutoHyphens w:val="true"/>
        <w:overflowPunct w:val="true"/>
        <w:bidi w:val="0"/>
        <w:spacing w:lineRule="atLeast" w:line="100" w:before="0" w:after="0"/>
        <w:ind w:left="397" w:right="0" w:hanging="0"/>
        <w:jc w:val="left"/>
        <w:rPr>
          <w:rFonts w:ascii="Candara" w:hAnsi="Candara"/>
        </w:rPr>
      </w:pPr>
      <w:r>
        <w:rPr>
          <w:rFonts w:ascii="Candara" w:hAnsi="Candara"/>
        </w:rPr>
      </w:r>
    </w:p>
    <w:p>
      <w:pPr>
        <w:pStyle w:val="Texto"/>
        <w:ind w:left="0" w:right="0" w:hanging="0"/>
        <w:rPr>
          <w:b w:val="false"/>
          <w:b w:val="false"/>
          <w:bCs w:val="false"/>
        </w:rPr>
      </w:pPr>
      <w:r>
        <w:rPr>
          <w:rFonts w:cs="Open Sans" w:ascii="Candara" w:hAnsi="Candara"/>
          <w:b w:val="false"/>
          <w:bCs w:val="false"/>
          <w:sz w:val="22"/>
          <w:szCs w:val="22"/>
        </w:rPr>
        <w:tab/>
      </w:r>
      <w:r>
        <w:rPr>
          <w:rFonts w:cs="Open Sans" w:ascii="Candara" w:hAnsi="Candara"/>
          <w:b/>
          <w:bCs/>
          <w:sz w:val="22"/>
          <w:szCs w:val="22"/>
        </w:rPr>
        <w:t>A GMDM ASSESSORIA, CONSULTORIA E PROJETOS EIRELI</w:t>
      </w:r>
      <w:r>
        <w:rPr>
          <w:rFonts w:cs="Open Sans" w:ascii="Candara" w:hAnsi="Candara"/>
          <w:b w:val="false"/>
          <w:bCs w:val="false"/>
          <w:sz w:val="22"/>
          <w:szCs w:val="22"/>
        </w:rPr>
        <w:t xml:space="preserve"> apresenta a Assembleia Legislativa de Alagoas, os volumes integrantes dos projetos complementares da sede da Assembleia Legislativa de Alagoas, situada no município de Maceió/AL.</w:t>
      </w:r>
    </w:p>
    <w:p>
      <w:pPr>
        <w:pStyle w:val="Texto"/>
        <w:ind w:left="0" w:right="0" w:hanging="0"/>
        <w:rPr>
          <w:b w:val="false"/>
          <w:b w:val="false"/>
          <w:bCs w:val="false"/>
        </w:rPr>
      </w:pPr>
      <w:r>
        <w:rPr>
          <w:rFonts w:cs="Open Sans" w:ascii="Candara" w:hAnsi="Candara"/>
          <w:b w:val="false"/>
          <w:bCs w:val="false"/>
          <w:sz w:val="22"/>
          <w:szCs w:val="22"/>
        </w:rPr>
        <w:t>O projeto básico apresentado é composto por nove volumes:</w:t>
      </w:r>
    </w:p>
    <w:p>
      <w:pPr>
        <w:pStyle w:val="Texto"/>
        <w:spacing w:lineRule="auto" w:line="240" w:before="0" w:after="0"/>
        <w:ind w:left="0" w:right="0" w:hanging="0"/>
        <w:rPr>
          <w:b w:val="false"/>
          <w:b w:val="false"/>
          <w:bCs w:val="false"/>
        </w:rPr>
      </w:pPr>
      <w:r>
        <w:rPr>
          <w:rFonts w:cs="Open Sans" w:ascii="Candara" w:hAnsi="Candara"/>
          <w:b w:val="false"/>
          <w:bCs w:val="false"/>
          <w:sz w:val="22"/>
          <w:szCs w:val="22"/>
        </w:rPr>
        <w:t>VOL.I -</w:t>
        <w:tab/>
        <w:t xml:space="preserve">             </w:t>
      </w:r>
      <w:r>
        <w:rPr>
          <w:rFonts w:cs="Open Sans" w:ascii="Candara" w:hAnsi="Candara"/>
          <w:b w:val="false"/>
          <w:bCs w:val="false"/>
          <w:sz w:val="22"/>
          <w:szCs w:val="22"/>
          <w:shd w:fill="auto" w:val="clear"/>
        </w:rPr>
        <w:t>Projeto de Terraplenagem</w:t>
      </w:r>
    </w:p>
    <w:p>
      <w:pPr>
        <w:pStyle w:val="Texto"/>
        <w:numPr>
          <w:ilvl w:val="0"/>
          <w:numId w:val="3"/>
        </w:numPr>
        <w:tabs>
          <w:tab w:val="clear" w:pos="708"/>
        </w:tabs>
        <w:spacing w:lineRule="auto" w:line="240" w:before="0" w:after="0"/>
        <w:ind w:left="720" w:right="0" w:firstLine="698"/>
        <w:rPr>
          <w:rFonts w:ascii="Candara" w:hAnsi="Candara" w:eastAsia="Times New Roman" w:cs="Open Sans"/>
          <w:b w:val="false"/>
          <w:b w:val="false"/>
          <w:bCs w:val="false"/>
          <w:i w:val="false"/>
          <w:i w:val="false"/>
          <w:iCs w:val="false"/>
          <w:caps w:val="false"/>
          <w:smallCaps w:val="false"/>
          <w:color w:val="000000"/>
          <w:kern w:val="2"/>
          <w:sz w:val="22"/>
          <w:szCs w:val="22"/>
          <w:shd w:fill="auto" w:val="clear"/>
          <w:lang w:val="pt-BR" w:eastAsia="pt-BR" w:bidi="ar-SA"/>
        </w:rPr>
      </w:pPr>
      <w:r>
        <w:rPr>
          <w:rFonts w:eastAsia="Times New Roman" w:cs="Open Sans" w:ascii="Candara" w:hAnsi="Candara"/>
          <w:b w:val="false"/>
          <w:bCs w:val="false"/>
          <w:i w:val="false"/>
          <w:iCs w:val="false"/>
          <w:caps w:val="false"/>
          <w:smallCaps w:val="false"/>
          <w:color w:val="000000"/>
          <w:kern w:val="2"/>
          <w:sz w:val="22"/>
          <w:szCs w:val="22"/>
          <w:shd w:fill="auto" w:val="clear"/>
          <w:lang w:val="pt-BR" w:eastAsia="pt-BR" w:bidi="ar-SA"/>
        </w:rPr>
        <w:t xml:space="preserve">TOMO I - Desenhos de Projeto </w:t>
      </w:r>
    </w:p>
    <w:p>
      <w:pPr>
        <w:pStyle w:val="Texto"/>
        <w:numPr>
          <w:ilvl w:val="0"/>
          <w:numId w:val="4"/>
        </w:numPr>
        <w:tabs>
          <w:tab w:val="clear" w:pos="708"/>
        </w:tabs>
        <w:spacing w:lineRule="auto" w:line="240" w:before="0" w:after="0"/>
        <w:ind w:left="720" w:right="0" w:firstLine="698"/>
        <w:rPr>
          <w:rFonts w:ascii="Candara" w:hAnsi="Candara" w:eastAsia="Times New Roman" w:cs="Open Sans"/>
          <w:b w:val="false"/>
          <w:b w:val="false"/>
          <w:bCs w:val="false"/>
          <w:i w:val="false"/>
          <w:i w:val="false"/>
          <w:iCs w:val="false"/>
          <w:caps w:val="false"/>
          <w:smallCaps w:val="false"/>
          <w:color w:val="000000"/>
          <w:kern w:val="2"/>
          <w:sz w:val="22"/>
          <w:szCs w:val="22"/>
          <w:shd w:fill="auto" w:val="clear"/>
          <w:lang w:val="pt-BR" w:eastAsia="pt-BR" w:bidi="ar-SA"/>
        </w:rPr>
      </w:pPr>
      <w:r>
        <w:rPr>
          <w:rFonts w:eastAsia="Times New Roman" w:cs="Open Sans" w:ascii="Candara" w:hAnsi="Candara"/>
          <w:b w:val="false"/>
          <w:bCs w:val="false"/>
          <w:i w:val="false"/>
          <w:iCs w:val="false"/>
          <w:caps w:val="false"/>
          <w:smallCaps w:val="false"/>
          <w:color w:val="000000"/>
          <w:kern w:val="2"/>
          <w:sz w:val="22"/>
          <w:szCs w:val="22"/>
          <w:shd w:fill="auto" w:val="clear"/>
          <w:lang w:val="pt-BR" w:eastAsia="pt-BR" w:bidi="ar-SA"/>
        </w:rPr>
        <w:t>TOMO II - Memorial Descritivo e Relatório de Sondagem</w:t>
      </w:r>
    </w:p>
    <w:p>
      <w:pPr>
        <w:pStyle w:val="Texto"/>
        <w:tabs>
          <w:tab w:val="clear" w:pos="708"/>
        </w:tabs>
        <w:spacing w:lineRule="auto" w:line="240" w:before="0" w:after="0"/>
        <w:ind w:left="0" w:right="0" w:firstLine="698"/>
        <w:rPr>
          <w:rFonts w:ascii="Candara" w:hAnsi="Candara"/>
          <w:b w:val="false"/>
          <w:b w:val="false"/>
          <w:bCs w:val="false"/>
          <w:sz w:val="22"/>
          <w:szCs w:val="22"/>
        </w:rPr>
      </w:pPr>
      <w:r>
        <w:rPr>
          <w:rFonts w:ascii="Candara" w:hAnsi="Candara"/>
          <w:b w:val="false"/>
          <w:bCs w:val="false"/>
          <w:sz w:val="22"/>
          <w:szCs w:val="22"/>
        </w:rPr>
      </w:r>
    </w:p>
    <w:p>
      <w:pPr>
        <w:pStyle w:val="Texto"/>
        <w:spacing w:lineRule="auto" w:line="240" w:before="0" w:after="0"/>
        <w:ind w:left="0" w:right="0" w:hanging="0"/>
        <w:rPr>
          <w:b w:val="false"/>
          <w:b w:val="false"/>
          <w:bCs w:val="false"/>
        </w:rPr>
      </w:pPr>
      <w:r>
        <w:rPr>
          <w:rFonts w:cs="Open Sans" w:ascii="Candara" w:hAnsi="Candara"/>
          <w:b w:val="false"/>
          <w:bCs w:val="false"/>
          <w:sz w:val="22"/>
          <w:szCs w:val="22"/>
        </w:rPr>
        <w:t>VOL.VII -</w:t>
        <w:tab/>
        <w:t>Projeto de Estrutural</w:t>
      </w:r>
    </w:p>
    <w:p>
      <w:pPr>
        <w:pStyle w:val="Texto"/>
        <w:numPr>
          <w:ilvl w:val="0"/>
          <w:numId w:val="5"/>
        </w:numPr>
        <w:tabs>
          <w:tab w:val="clear" w:pos="708"/>
        </w:tabs>
        <w:spacing w:lineRule="auto" w:line="240" w:before="0" w:after="0"/>
        <w:ind w:left="720" w:right="0" w:firstLine="698"/>
        <w:rPr/>
      </w:pPr>
      <w:r>
        <w:rPr>
          <w:rFonts w:eastAsia="OpenSymbol" w:cs="OpenSymbol" w:ascii="OpenSymbol" w:hAnsi="OpenSymbol"/>
          <w:b w:val="false"/>
          <w:bCs w:val="false"/>
          <w:i w:val="false"/>
          <w:iCs w:val="false"/>
          <w:caps w:val="false"/>
          <w:smallCaps w:val="false"/>
          <w:color w:val="000000"/>
          <w:kern w:val="2"/>
          <w:sz w:val="22"/>
          <w:szCs w:val="22"/>
          <w:shd w:fill="auto" w:val="clear"/>
          <w:lang w:val="pt-BR" w:eastAsia="pt-BR" w:bidi="ar-SA"/>
        </w:rPr>
        <w:t xml:space="preserve">TOMO I - Desenhos de Projeto </w:t>
      </w:r>
    </w:p>
    <w:p>
      <w:pPr>
        <w:pStyle w:val="Texto"/>
        <w:numPr>
          <w:ilvl w:val="0"/>
          <w:numId w:val="6"/>
        </w:numPr>
        <w:tabs>
          <w:tab w:val="clear" w:pos="708"/>
        </w:tabs>
        <w:spacing w:lineRule="auto" w:line="240" w:before="0" w:after="0"/>
        <w:ind w:left="720" w:right="0" w:firstLine="698"/>
        <w:rPr/>
      </w:pPr>
      <w:r>
        <w:rPr>
          <w:rFonts w:eastAsia="Times New Roman" w:cs="Open Sans" w:ascii="Candara" w:hAnsi="Candara"/>
          <w:b w:val="false"/>
          <w:bCs w:val="false"/>
          <w:i w:val="false"/>
          <w:iCs w:val="false"/>
          <w:caps w:val="false"/>
          <w:smallCaps w:val="false"/>
          <w:color w:val="000000"/>
          <w:kern w:val="2"/>
          <w:sz w:val="22"/>
          <w:szCs w:val="22"/>
          <w:shd w:fill="auto" w:val="clear"/>
          <w:lang w:val="pt-BR" w:eastAsia="pt-BR" w:bidi="ar-SA"/>
        </w:rPr>
        <w:t>TOMO II - Memorial Descritivo</w:t>
      </w:r>
    </w:p>
    <w:p>
      <w:pPr>
        <w:pStyle w:val="Texto"/>
        <w:tabs>
          <w:tab w:val="clear" w:pos="708"/>
        </w:tabs>
        <w:spacing w:lineRule="auto" w:line="240" w:before="0" w:after="0"/>
        <w:ind w:left="0" w:right="0" w:firstLine="698"/>
        <w:rPr>
          <w:rFonts w:ascii="Candara" w:hAnsi="Candara"/>
          <w:b w:val="false"/>
          <w:b w:val="false"/>
          <w:bCs w:val="false"/>
          <w:sz w:val="22"/>
          <w:szCs w:val="22"/>
          <w:highlight w:val="none"/>
          <w:shd w:fill="auto" w:val="clear"/>
        </w:rPr>
      </w:pPr>
      <w:r>
        <w:rPr>
          <w:rFonts w:ascii="Candara" w:hAnsi="Candara"/>
          <w:b w:val="false"/>
          <w:bCs w:val="false"/>
          <w:sz w:val="22"/>
          <w:szCs w:val="22"/>
          <w:shd w:fill="auto" w:val="clear"/>
        </w:rPr>
      </w:r>
    </w:p>
    <w:p>
      <w:pPr>
        <w:pStyle w:val="Texto"/>
        <w:spacing w:lineRule="auto" w:line="240" w:before="0" w:after="0"/>
        <w:ind w:left="0" w:right="0" w:hanging="0"/>
        <w:rPr>
          <w:b/>
          <w:b/>
          <w:bCs/>
        </w:rPr>
      </w:pPr>
      <w:r>
        <w:rPr>
          <w:rFonts w:cs="Open Sans" w:ascii="Candara" w:hAnsi="Candara"/>
          <w:b/>
          <w:bCs/>
          <w:sz w:val="22"/>
          <w:szCs w:val="22"/>
          <w:shd w:fill="auto" w:val="clear"/>
        </w:rPr>
        <w:t>VOL.III-</w:t>
        <w:tab/>
        <w:tab/>
        <w:tab/>
        <w:t>Projeto Elétrico</w:t>
      </w:r>
    </w:p>
    <w:p>
      <w:pPr>
        <w:pStyle w:val="Texto"/>
        <w:numPr>
          <w:ilvl w:val="0"/>
          <w:numId w:val="7"/>
        </w:numPr>
        <w:tabs>
          <w:tab w:val="clear" w:pos="708"/>
        </w:tabs>
        <w:spacing w:lineRule="auto" w:line="240" w:before="0" w:after="0"/>
        <w:ind w:left="720" w:right="0" w:firstLine="698"/>
        <w:rPr/>
      </w:pPr>
      <w:r>
        <w:rPr>
          <w:rFonts w:cs="Open Sans" w:ascii="Candara" w:hAnsi="Candara"/>
          <w:b/>
          <w:bCs/>
          <w:sz w:val="22"/>
          <w:szCs w:val="22"/>
          <w:shd w:fill="auto" w:val="clear"/>
        </w:rPr>
        <w:t xml:space="preserve">TOMO I -  Desenhos de Projeto </w:t>
      </w:r>
    </w:p>
    <w:p>
      <w:pPr>
        <w:pStyle w:val="Texto"/>
        <w:numPr>
          <w:ilvl w:val="0"/>
          <w:numId w:val="8"/>
        </w:numPr>
        <w:tabs>
          <w:tab w:val="clear" w:pos="708"/>
        </w:tabs>
        <w:spacing w:lineRule="auto" w:line="240" w:before="0" w:after="0"/>
        <w:ind w:left="720" w:right="0" w:firstLine="698"/>
        <w:rPr/>
      </w:pPr>
      <w:r>
        <w:rPr>
          <w:rFonts w:cs="Open Sans" w:ascii="Candara" w:hAnsi="Candara"/>
          <w:b/>
          <w:bCs/>
          <w:sz w:val="22"/>
          <w:szCs w:val="22"/>
          <w:shd w:fill="auto" w:val="clear"/>
        </w:rPr>
        <w:t>TOMO II- Memorial Descritivo</w:t>
      </w:r>
    </w:p>
    <w:p>
      <w:pPr>
        <w:pStyle w:val="Texto"/>
        <w:numPr>
          <w:ilvl w:val="0"/>
          <w:numId w:val="0"/>
        </w:numPr>
        <w:tabs>
          <w:tab w:val="clear" w:pos="708"/>
        </w:tabs>
        <w:spacing w:lineRule="auto" w:line="240" w:before="0" w:after="0"/>
        <w:ind w:left="0" w:right="0" w:hanging="0"/>
        <w:rPr>
          <w:rFonts w:ascii="Candara" w:hAnsi="Candara"/>
          <w:b w:val="false"/>
          <w:b w:val="false"/>
          <w:bCs w:val="false"/>
          <w:sz w:val="22"/>
          <w:szCs w:val="22"/>
          <w:highlight w:val="none"/>
          <w:shd w:fill="auto" w:val="clear"/>
        </w:rPr>
      </w:pPr>
      <w:r>
        <w:rPr>
          <w:rFonts w:ascii="Candara" w:hAnsi="Candara"/>
          <w:b w:val="false"/>
          <w:bCs w:val="false"/>
          <w:sz w:val="22"/>
          <w:szCs w:val="22"/>
          <w:shd w:fill="auto" w:val="clear"/>
        </w:rPr>
      </w:r>
    </w:p>
    <w:p>
      <w:pPr>
        <w:pStyle w:val="Texto"/>
        <w:spacing w:lineRule="auto" w:line="240" w:before="0" w:after="0"/>
        <w:ind w:left="0" w:right="0" w:hanging="0"/>
        <w:rPr>
          <w:b w:val="false"/>
          <w:b w:val="false"/>
          <w:bCs w:val="false"/>
        </w:rPr>
      </w:pPr>
      <w:r>
        <w:rPr>
          <w:rFonts w:cs="Open Sans" w:ascii="Candara" w:hAnsi="Candara"/>
          <w:b w:val="false"/>
          <w:bCs w:val="false"/>
          <w:sz w:val="22"/>
          <w:szCs w:val="22"/>
        </w:rPr>
        <w:t>V</w:t>
      </w:r>
      <w:r>
        <w:rPr>
          <w:rFonts w:cs="Open Sans" w:ascii="Candara" w:hAnsi="Candara"/>
          <w:b w:val="false"/>
          <w:bCs w:val="false"/>
          <w:sz w:val="22"/>
          <w:szCs w:val="22"/>
          <w:shd w:fill="auto" w:val="clear"/>
        </w:rPr>
        <w:t>OL.IV-</w:t>
        <w:tab/>
        <w:tab/>
        <w:tab/>
        <w:t>Projeto Hidrossanitário</w:t>
      </w:r>
    </w:p>
    <w:p>
      <w:pPr>
        <w:pStyle w:val="Texto"/>
        <w:numPr>
          <w:ilvl w:val="0"/>
          <w:numId w:val="9"/>
        </w:numPr>
        <w:tabs>
          <w:tab w:val="clear" w:pos="708"/>
        </w:tabs>
        <w:spacing w:lineRule="auto" w:line="240" w:before="0" w:after="0"/>
        <w:ind w:left="720" w:right="0" w:firstLine="698"/>
        <w:rPr/>
      </w:pPr>
      <w:r>
        <w:rPr>
          <w:rFonts w:cs="Open Sans" w:ascii="Candara" w:hAnsi="Candara"/>
          <w:b w:val="false"/>
          <w:bCs w:val="false"/>
          <w:sz w:val="22"/>
          <w:szCs w:val="22"/>
          <w:shd w:fill="auto" w:val="clear"/>
        </w:rPr>
        <w:t xml:space="preserve">TOMO I - Desenhos de Projeto </w:t>
      </w:r>
    </w:p>
    <w:p>
      <w:pPr>
        <w:pStyle w:val="Texto"/>
        <w:numPr>
          <w:ilvl w:val="0"/>
          <w:numId w:val="10"/>
        </w:numPr>
        <w:tabs>
          <w:tab w:val="clear" w:pos="708"/>
        </w:tabs>
        <w:spacing w:lineRule="auto" w:line="240" w:before="0" w:after="0"/>
        <w:ind w:left="720" w:right="0" w:firstLine="698"/>
        <w:rPr/>
      </w:pPr>
      <w:r>
        <w:rPr>
          <w:rFonts w:cs="Open Sans" w:ascii="Candara" w:hAnsi="Candara"/>
          <w:b w:val="false"/>
          <w:bCs w:val="false"/>
          <w:sz w:val="22"/>
          <w:szCs w:val="22"/>
          <w:shd w:fill="auto" w:val="clear"/>
        </w:rPr>
        <w:t>TOMO II -  Memorial Descritivo</w:t>
      </w:r>
    </w:p>
    <w:p>
      <w:pPr>
        <w:pStyle w:val="Texto"/>
        <w:numPr>
          <w:ilvl w:val="0"/>
          <w:numId w:val="0"/>
        </w:numPr>
        <w:tabs>
          <w:tab w:val="clear" w:pos="708"/>
        </w:tabs>
        <w:spacing w:lineRule="auto" w:line="240" w:before="0" w:after="0"/>
        <w:ind w:left="0" w:right="0" w:hanging="0"/>
        <w:rPr>
          <w:rFonts w:ascii="Candara" w:hAnsi="Candara"/>
          <w:b w:val="false"/>
          <w:b w:val="false"/>
          <w:bCs w:val="false"/>
          <w:sz w:val="22"/>
          <w:szCs w:val="22"/>
        </w:rPr>
      </w:pPr>
      <w:r>
        <w:rPr>
          <w:rFonts w:ascii="Candara" w:hAnsi="Candara"/>
          <w:b w:val="false"/>
          <w:bCs w:val="false"/>
          <w:sz w:val="22"/>
          <w:szCs w:val="22"/>
        </w:rPr>
      </w:r>
    </w:p>
    <w:p>
      <w:pPr>
        <w:pStyle w:val="Texto"/>
        <w:spacing w:lineRule="auto" w:line="240" w:before="0" w:after="0"/>
        <w:ind w:left="0" w:right="0" w:hanging="0"/>
        <w:rPr>
          <w:b w:val="false"/>
          <w:b w:val="false"/>
          <w:bCs w:val="false"/>
        </w:rPr>
      </w:pPr>
      <w:r>
        <w:rPr>
          <w:rFonts w:cs="Open Sans" w:ascii="Candara" w:hAnsi="Candara"/>
          <w:b w:val="false"/>
          <w:bCs w:val="false"/>
          <w:sz w:val="22"/>
          <w:szCs w:val="22"/>
          <w:shd w:fill="auto" w:val="clear"/>
        </w:rPr>
        <w:t>VOL.V -</w:t>
        <w:tab/>
        <w:t>Projeto de Proteção Contra Incêndio</w:t>
      </w:r>
    </w:p>
    <w:p>
      <w:pPr>
        <w:pStyle w:val="Texto"/>
        <w:numPr>
          <w:ilvl w:val="0"/>
          <w:numId w:val="11"/>
        </w:numPr>
        <w:tabs>
          <w:tab w:val="clear" w:pos="708"/>
        </w:tabs>
        <w:spacing w:lineRule="auto" w:line="240" w:before="0" w:after="0"/>
        <w:ind w:left="720" w:right="0" w:firstLine="698"/>
        <w:rPr/>
      </w:pPr>
      <w:r>
        <w:rPr>
          <w:rFonts w:cs="Open Sans" w:ascii="Candara" w:hAnsi="Candara"/>
          <w:b w:val="false"/>
          <w:bCs w:val="false"/>
          <w:sz w:val="22"/>
          <w:szCs w:val="22"/>
          <w:shd w:fill="auto" w:val="clear"/>
        </w:rPr>
        <w:t>TOMO I -  Desenhos de Projeto</w:t>
      </w:r>
    </w:p>
    <w:p>
      <w:pPr>
        <w:pStyle w:val="Texto"/>
        <w:numPr>
          <w:ilvl w:val="0"/>
          <w:numId w:val="12"/>
        </w:numPr>
        <w:tabs>
          <w:tab w:val="clear" w:pos="708"/>
        </w:tabs>
        <w:spacing w:lineRule="auto" w:line="240" w:before="0" w:after="0"/>
        <w:ind w:left="720" w:right="0" w:firstLine="698"/>
        <w:rPr/>
      </w:pPr>
      <w:r>
        <w:rPr>
          <w:rFonts w:cs="Open Sans" w:ascii="Candara" w:hAnsi="Candara"/>
          <w:b w:val="false"/>
          <w:bCs w:val="false"/>
          <w:sz w:val="22"/>
          <w:szCs w:val="22"/>
          <w:shd w:fill="auto" w:val="clear"/>
        </w:rPr>
        <w:t>TOMO II -  Memorial Descritivo</w:t>
      </w:r>
    </w:p>
    <w:p>
      <w:pPr>
        <w:pStyle w:val="Texto"/>
        <w:spacing w:lineRule="auto" w:line="240" w:before="0" w:after="0"/>
        <w:ind w:left="0" w:right="0" w:hanging="0"/>
        <w:rPr>
          <w:rFonts w:ascii="Candara" w:hAnsi="Candara"/>
          <w:b w:val="false"/>
          <w:b w:val="false"/>
          <w:bCs w:val="false"/>
          <w:sz w:val="22"/>
          <w:szCs w:val="22"/>
          <w:highlight w:val="none"/>
          <w:shd w:fill="auto" w:val="clear"/>
        </w:rPr>
      </w:pPr>
      <w:r>
        <w:rPr>
          <w:rFonts w:ascii="Candara" w:hAnsi="Candara"/>
          <w:b w:val="false"/>
          <w:bCs w:val="false"/>
          <w:sz w:val="22"/>
          <w:szCs w:val="22"/>
          <w:shd w:fill="auto" w:val="clear"/>
        </w:rPr>
      </w:r>
    </w:p>
    <w:p>
      <w:pPr>
        <w:pStyle w:val="Texto"/>
        <w:spacing w:lineRule="auto" w:line="240" w:before="0" w:after="0"/>
        <w:ind w:left="0" w:right="0" w:hanging="0"/>
        <w:rPr>
          <w:b w:val="false"/>
          <w:b w:val="false"/>
          <w:bCs w:val="false"/>
        </w:rPr>
      </w:pPr>
      <w:r>
        <w:rPr>
          <w:rFonts w:cs="Open Sans" w:ascii="Candara" w:hAnsi="Candara"/>
          <w:b w:val="false"/>
          <w:bCs w:val="false"/>
          <w:sz w:val="22"/>
          <w:szCs w:val="22"/>
        </w:rPr>
        <w:t>VOL.VI -</w:t>
        <w:tab/>
        <w:t>Projeto de Climatização</w:t>
      </w:r>
    </w:p>
    <w:p>
      <w:pPr>
        <w:pStyle w:val="Texto"/>
        <w:numPr>
          <w:ilvl w:val="0"/>
          <w:numId w:val="13"/>
        </w:numPr>
        <w:tabs>
          <w:tab w:val="clear" w:pos="708"/>
        </w:tabs>
        <w:spacing w:lineRule="auto" w:line="240" w:before="0" w:after="0"/>
        <w:ind w:left="720" w:right="0" w:firstLine="698"/>
        <w:rPr/>
      </w:pPr>
      <w:r>
        <w:rPr>
          <w:rFonts w:cs="Open Sans" w:ascii="Candara" w:hAnsi="Candara"/>
          <w:b w:val="false"/>
          <w:bCs w:val="false"/>
          <w:sz w:val="22"/>
          <w:szCs w:val="22"/>
          <w:shd w:fill="auto" w:val="clear"/>
        </w:rPr>
        <w:t>TOMO I -  Desenhos de Projeto</w:t>
      </w:r>
    </w:p>
    <w:p>
      <w:pPr>
        <w:pStyle w:val="Texto"/>
        <w:numPr>
          <w:ilvl w:val="0"/>
          <w:numId w:val="14"/>
        </w:numPr>
        <w:tabs>
          <w:tab w:val="clear" w:pos="708"/>
        </w:tabs>
        <w:spacing w:lineRule="auto" w:line="240" w:before="0" w:after="0"/>
        <w:ind w:left="720" w:right="0" w:firstLine="698"/>
        <w:rPr/>
      </w:pPr>
      <w:r>
        <w:rPr>
          <w:rFonts w:cs="Open Sans" w:ascii="Candara" w:hAnsi="Candara"/>
          <w:b w:val="false"/>
          <w:bCs w:val="false"/>
          <w:sz w:val="22"/>
          <w:szCs w:val="22"/>
          <w:shd w:fill="auto" w:val="clear"/>
        </w:rPr>
        <w:t>TOMO II -  Memorial Descritivo</w:t>
      </w:r>
    </w:p>
    <w:p>
      <w:pPr>
        <w:pStyle w:val="Texto"/>
        <w:numPr>
          <w:ilvl w:val="0"/>
          <w:numId w:val="0"/>
        </w:numPr>
        <w:tabs>
          <w:tab w:val="clear" w:pos="708"/>
        </w:tabs>
        <w:spacing w:lineRule="auto" w:line="240" w:before="0" w:after="0"/>
        <w:ind w:left="0" w:right="0" w:hanging="0"/>
        <w:rPr>
          <w:rFonts w:ascii="Candara" w:hAnsi="Candara" w:cs="Open Sans"/>
          <w:b w:val="false"/>
          <w:b w:val="false"/>
          <w:bCs w:val="false"/>
          <w:highlight w:val="yellow"/>
        </w:rPr>
      </w:pPr>
      <w:r>
        <w:rPr>
          <w:rFonts w:cs="Open Sans" w:ascii="Candara" w:hAnsi="Candara"/>
          <w:b w:val="false"/>
          <w:bCs w:val="false"/>
          <w:highlight w:val="yellow"/>
        </w:rPr>
      </w:r>
    </w:p>
    <w:p>
      <w:pPr>
        <w:pStyle w:val="Texto"/>
        <w:spacing w:lineRule="auto" w:line="240" w:before="0" w:after="0"/>
        <w:ind w:left="0" w:right="0" w:hanging="0"/>
        <w:rPr>
          <w:b w:val="false"/>
          <w:b w:val="false"/>
          <w:bCs w:val="false"/>
        </w:rPr>
      </w:pPr>
      <w:r>
        <w:rPr>
          <w:rFonts w:cs="Open Sans" w:ascii="Candara" w:hAnsi="Candara"/>
          <w:b w:val="false"/>
          <w:bCs w:val="false"/>
          <w:sz w:val="22"/>
          <w:szCs w:val="22"/>
        </w:rPr>
        <w:t>VOL.VII -</w:t>
        <w:tab/>
        <w:t>Projeto Acústico</w:t>
      </w:r>
    </w:p>
    <w:p>
      <w:pPr>
        <w:pStyle w:val="Texto"/>
        <w:numPr>
          <w:ilvl w:val="0"/>
          <w:numId w:val="15"/>
        </w:numPr>
        <w:tabs>
          <w:tab w:val="clear" w:pos="708"/>
        </w:tabs>
        <w:spacing w:lineRule="auto" w:line="240" w:before="0" w:after="0"/>
        <w:ind w:left="720" w:right="0" w:firstLine="698"/>
        <w:rPr/>
      </w:pPr>
      <w:r>
        <w:rPr>
          <w:rFonts w:cs="Open Sans" w:ascii="Candara" w:hAnsi="Candara"/>
          <w:b w:val="false"/>
          <w:bCs w:val="false"/>
          <w:sz w:val="22"/>
          <w:szCs w:val="22"/>
          <w:shd w:fill="auto" w:val="clear"/>
        </w:rPr>
        <w:t>TOMO I -  Desenhos de Projeto</w:t>
      </w:r>
    </w:p>
    <w:p>
      <w:pPr>
        <w:pStyle w:val="Texto"/>
        <w:numPr>
          <w:ilvl w:val="0"/>
          <w:numId w:val="16"/>
        </w:numPr>
        <w:tabs>
          <w:tab w:val="clear" w:pos="708"/>
        </w:tabs>
        <w:spacing w:lineRule="auto" w:line="240" w:before="0" w:after="0"/>
        <w:ind w:left="720" w:right="0" w:firstLine="698"/>
        <w:rPr/>
      </w:pPr>
      <w:r>
        <w:rPr>
          <w:rFonts w:cs="Open Sans" w:ascii="Candara" w:hAnsi="Candara"/>
          <w:b w:val="false"/>
          <w:bCs w:val="false"/>
          <w:sz w:val="22"/>
          <w:szCs w:val="22"/>
          <w:shd w:fill="auto" w:val="clear"/>
        </w:rPr>
        <w:t>TOMO II -  Memorial Descritivo</w:t>
      </w:r>
    </w:p>
    <w:p>
      <w:pPr>
        <w:pStyle w:val="Texto"/>
        <w:tabs>
          <w:tab w:val="clear" w:pos="708"/>
        </w:tabs>
        <w:spacing w:lineRule="auto" w:line="240" w:before="0" w:after="0"/>
        <w:ind w:left="0" w:right="0" w:firstLine="698"/>
        <w:rPr>
          <w:rFonts w:ascii="Candara" w:hAnsi="Candara" w:cs="Open Sans"/>
          <w:b w:val="false"/>
          <w:b w:val="false"/>
          <w:bCs w:val="false"/>
          <w:shd w:fill="auto" w:val="clear"/>
        </w:rPr>
      </w:pPr>
      <w:r>
        <w:rPr>
          <w:rFonts w:cs="Open Sans" w:ascii="Candara" w:hAnsi="Candara"/>
          <w:b w:val="false"/>
          <w:bCs w:val="false"/>
          <w:shd w:fill="auto" w:val="clear"/>
        </w:rPr>
      </w:r>
    </w:p>
    <w:p>
      <w:pPr>
        <w:pStyle w:val="Texto"/>
        <w:spacing w:lineRule="auto" w:line="240" w:before="0" w:after="0"/>
        <w:ind w:left="0" w:right="0" w:hanging="0"/>
        <w:rPr>
          <w:b w:val="false"/>
          <w:b w:val="false"/>
          <w:bCs w:val="false"/>
        </w:rPr>
      </w:pPr>
      <w:r>
        <w:rPr>
          <w:rFonts w:cs="Open Sans" w:ascii="Candara" w:hAnsi="Candara"/>
          <w:b w:val="false"/>
          <w:bCs w:val="false"/>
          <w:sz w:val="22"/>
          <w:szCs w:val="22"/>
        </w:rPr>
        <w:t>VOL.VIII -</w:t>
        <w:tab/>
        <w:t>Levantamento Topográfico</w:t>
      </w:r>
    </w:p>
    <w:p>
      <w:pPr>
        <w:pStyle w:val="Texto"/>
        <w:numPr>
          <w:ilvl w:val="0"/>
          <w:numId w:val="17"/>
        </w:numPr>
        <w:tabs>
          <w:tab w:val="clear" w:pos="708"/>
        </w:tabs>
        <w:spacing w:lineRule="auto" w:line="240" w:before="0" w:after="0"/>
        <w:ind w:left="720" w:right="0" w:firstLine="698"/>
        <w:rPr/>
      </w:pPr>
      <w:r>
        <w:rPr>
          <w:rFonts w:cs="Open Sans" w:ascii="Candara" w:hAnsi="Candara"/>
          <w:b w:val="false"/>
          <w:bCs w:val="false"/>
          <w:sz w:val="22"/>
          <w:szCs w:val="22"/>
          <w:shd w:fill="auto" w:val="clear"/>
        </w:rPr>
        <w:t>TOMO I -  Desenhos de Projeto</w:t>
      </w:r>
    </w:p>
    <w:p>
      <w:pPr>
        <w:pStyle w:val="Texto"/>
        <w:numPr>
          <w:ilvl w:val="0"/>
          <w:numId w:val="18"/>
        </w:numPr>
        <w:tabs>
          <w:tab w:val="clear" w:pos="708"/>
        </w:tabs>
        <w:spacing w:lineRule="auto" w:line="240" w:before="0" w:after="0"/>
        <w:ind w:left="720" w:right="0" w:firstLine="698"/>
        <w:rPr/>
      </w:pPr>
      <w:r>
        <w:rPr>
          <w:rFonts w:cs="Open Sans" w:ascii="Candara" w:hAnsi="Candara"/>
          <w:b w:val="false"/>
          <w:bCs w:val="false"/>
          <w:sz w:val="22"/>
          <w:szCs w:val="22"/>
          <w:shd w:fill="auto" w:val="clear"/>
        </w:rPr>
        <w:t>TOMO II -  Memorial Descritivo</w:t>
      </w:r>
    </w:p>
    <w:p>
      <w:pPr>
        <w:pStyle w:val="Texto"/>
        <w:tabs>
          <w:tab w:val="clear" w:pos="708"/>
        </w:tabs>
        <w:spacing w:lineRule="auto" w:line="240" w:before="0" w:after="0"/>
        <w:ind w:left="0" w:right="0" w:firstLine="698"/>
        <w:rPr>
          <w:rFonts w:ascii="Candara" w:hAnsi="Candara" w:cs="Open Sans"/>
          <w:b w:val="false"/>
          <w:b w:val="false"/>
          <w:bCs w:val="false"/>
          <w:shd w:fill="auto" w:val="clear"/>
        </w:rPr>
      </w:pPr>
      <w:r>
        <w:rPr>
          <w:rFonts w:cs="Open Sans" w:ascii="Candara" w:hAnsi="Candara"/>
          <w:b w:val="false"/>
          <w:bCs w:val="false"/>
          <w:shd w:fill="auto" w:val="clear"/>
        </w:rPr>
      </w:r>
    </w:p>
    <w:p>
      <w:pPr>
        <w:pStyle w:val="Texto"/>
        <w:spacing w:lineRule="auto" w:line="240" w:before="0" w:after="0"/>
        <w:ind w:left="0" w:right="0" w:hanging="0"/>
        <w:rPr>
          <w:b w:val="false"/>
          <w:b w:val="false"/>
          <w:bCs w:val="false"/>
        </w:rPr>
      </w:pPr>
      <w:r>
        <w:rPr>
          <w:rFonts w:cs="Open Sans" w:ascii="Candara" w:hAnsi="Candara"/>
          <w:b w:val="false"/>
          <w:bCs w:val="false"/>
          <w:sz w:val="22"/>
          <w:szCs w:val="22"/>
        </w:rPr>
        <w:t>VOL.IX -</w:t>
        <w:tab/>
        <w:t>Orçamento</w:t>
      </w:r>
    </w:p>
    <w:p>
      <w:pPr>
        <w:pStyle w:val="Texto"/>
        <w:numPr>
          <w:ilvl w:val="0"/>
          <w:numId w:val="19"/>
        </w:numPr>
        <w:tabs>
          <w:tab w:val="clear" w:pos="708"/>
        </w:tabs>
        <w:spacing w:lineRule="auto" w:line="240" w:before="0" w:after="0"/>
        <w:ind w:left="720" w:right="0" w:firstLine="698"/>
        <w:rPr/>
      </w:pPr>
      <w:r>
        <w:rPr>
          <w:rFonts w:cs="Open Sans" w:ascii="Candara" w:hAnsi="Candara"/>
          <w:b w:val="false"/>
          <w:bCs w:val="false"/>
          <w:sz w:val="22"/>
          <w:szCs w:val="22"/>
        </w:rPr>
        <w:t>TOMO I - Especificações</w:t>
      </w:r>
    </w:p>
    <w:p>
      <w:pPr>
        <w:pStyle w:val="Texto"/>
        <w:numPr>
          <w:ilvl w:val="0"/>
          <w:numId w:val="20"/>
        </w:numPr>
        <w:tabs>
          <w:tab w:val="clear" w:pos="708"/>
        </w:tabs>
        <w:spacing w:lineRule="auto" w:line="240" w:before="0" w:after="0"/>
        <w:ind w:left="720" w:right="0" w:firstLine="698"/>
        <w:rPr/>
      </w:pPr>
      <w:r>
        <w:rPr>
          <w:rFonts w:cs="Open Sans" w:ascii="Candara" w:hAnsi="Candara"/>
          <w:b w:val="false"/>
          <w:bCs w:val="false"/>
          <w:sz w:val="22"/>
          <w:szCs w:val="22"/>
        </w:rPr>
        <w:t>TOMO II - Planilha Orçamentaria</w:t>
      </w:r>
    </w:p>
    <w:p>
      <w:pPr>
        <w:pStyle w:val="Texto"/>
        <w:numPr>
          <w:ilvl w:val="0"/>
          <w:numId w:val="21"/>
        </w:numPr>
        <w:tabs>
          <w:tab w:val="clear" w:pos="708"/>
        </w:tabs>
        <w:spacing w:lineRule="auto" w:line="240" w:before="0" w:after="0"/>
        <w:ind w:left="720" w:right="0" w:firstLine="698"/>
        <w:rPr/>
      </w:pPr>
      <w:r>
        <w:rPr>
          <w:rFonts w:eastAsia="Times New Roman" w:cs="Open Sans" w:ascii="Candara" w:hAnsi="Candara"/>
          <w:b w:val="false"/>
          <w:bCs w:val="false"/>
          <w:color w:val="000000"/>
          <w:kern w:val="2"/>
          <w:sz w:val="22"/>
          <w:szCs w:val="22"/>
          <w:lang w:val="pt-BR" w:eastAsia="pt-BR" w:bidi="ar-SA"/>
        </w:rPr>
        <w:t>TOMO III - ART, RRT</w:t>
      </w:r>
    </w:p>
    <w:p>
      <w:pPr>
        <w:pStyle w:val="Texto"/>
        <w:numPr>
          <w:ilvl w:val="0"/>
          <w:numId w:val="0"/>
        </w:numPr>
        <w:spacing w:before="0" w:after="0"/>
        <w:ind w:left="1343" w:right="0" w:hanging="0"/>
        <w:rPr>
          <w:rFonts w:eastAsia="Times New Roman" w:cs="Times New Roman"/>
          <w:b w:val="false"/>
          <w:b w:val="false"/>
          <w:bCs w:val="false"/>
          <w:color w:val="000000"/>
          <w:kern w:val="2"/>
          <w:sz w:val="24"/>
          <w:szCs w:val="24"/>
          <w:lang w:val="pt-BR" w:eastAsia="pt-BR" w:bidi="ar-SA"/>
        </w:rPr>
      </w:pPr>
      <w:r>
        <w:rPr>
          <w:rFonts w:eastAsia="Times New Roman" w:cs="Times New Roman"/>
          <w:b w:val="false"/>
          <w:bCs w:val="false"/>
          <w:color w:val="000000"/>
          <w:kern w:val="2"/>
          <w:sz w:val="24"/>
          <w:szCs w:val="24"/>
          <w:lang w:val="pt-BR" w:eastAsia="pt-BR" w:bidi="ar-SA"/>
        </w:rPr>
      </w:r>
      <w:r>
        <w:br w:type="page"/>
      </w:r>
    </w:p>
    <w:p>
      <w:pPr>
        <w:pStyle w:val="Texto"/>
        <w:widowControl/>
        <w:suppressAutoHyphens w:val="true"/>
        <w:overflowPunct w:val="true"/>
        <w:bidi w:val="0"/>
        <w:spacing w:lineRule="auto" w:line="360" w:before="0" w:after="183"/>
        <w:ind w:left="0" w:right="0" w:hanging="0"/>
        <w:jc w:val="both"/>
        <w:rPr>
          <w:rFonts w:ascii="Candara" w:hAnsi="Candara"/>
        </w:rPr>
      </w:pPr>
      <w:r>
        <w:rPr>
          <w:rFonts w:eastAsia="Times New Roman" w:cs="Times New Roman" w:ascii="Candara" w:hAnsi="Candara"/>
          <w:b/>
          <w:bCs/>
          <w:color w:val="000000"/>
          <w:kern w:val="2"/>
          <w:sz w:val="24"/>
          <w:szCs w:val="24"/>
          <w:lang w:val="pt-BR" w:eastAsia="pt-BR" w:bidi="ar-SA"/>
        </w:rPr>
        <w:t>2 – INTRODUÇÃO</w:t>
      </w:r>
    </w:p>
    <w:p>
      <w:pPr>
        <w:pStyle w:val="Normal"/>
        <w:widowControl w:val="false"/>
        <w:suppressAutoHyphens w:val="true"/>
        <w:overflowPunct w:val="true"/>
        <w:bidi w:val="0"/>
        <w:spacing w:lineRule="auto" w:line="360" w:before="0" w:after="0"/>
        <w:ind w:left="0" w:right="0" w:hanging="0"/>
        <w:jc w:val="both"/>
        <w:rPr>
          <w:rFonts w:ascii="Candara" w:hAnsi="Candara"/>
        </w:rPr>
      </w:pPr>
      <w:r>
        <w:rPr>
          <w:rFonts w:cs="Calibri" w:ascii="Candara" w:hAnsi="Candara"/>
          <w:b w:val="false"/>
          <w:bCs w:val="false"/>
          <w:sz w:val="24"/>
          <w:szCs w:val="24"/>
          <w:lang w:val="pt-BR"/>
        </w:rPr>
        <w:tab/>
      </w:r>
      <w:r>
        <w:rPr>
          <w:rFonts w:eastAsia="Times New Roman" w:cs="Times New Roman" w:ascii="Candara" w:hAnsi="Candara"/>
          <w:b w:val="false"/>
          <w:bCs w:val="false"/>
          <w:i w:val="false"/>
          <w:iCs w:val="false"/>
          <w:caps w:val="false"/>
          <w:smallCaps w:val="false"/>
          <w:color w:val="000000"/>
          <w:kern w:val="2"/>
          <w:sz w:val="24"/>
          <w:szCs w:val="24"/>
          <w:lang w:val="pt-BR" w:eastAsia="pt-BR" w:bidi="ar-SA"/>
        </w:rPr>
        <w:tab/>
        <w:t>Este projeto foi desenvolvido com o objetivo de instituir as diretrizes básicas que devem ser seguidas pelos construtores dos serviços da instalação do sistema de proteção contra descargas atmosféricas (SPDA) do Prédio da Assembleia Legislativa de Alagoas, localizado no município de Maceió / AL, bem como apresentar os critérios que nortearam a execução do mesmo, quais sejam: localização dos captores e sistemas de aterramento, pontos de descida, detalhes construtivos, etc. O presente projeto foi dividido em duas partes distintas a saber:</w:t>
      </w:r>
    </w:p>
    <w:p>
      <w:pPr>
        <w:pStyle w:val="Texto"/>
        <w:ind w:left="0" w:right="0" w:hanging="0"/>
        <w:rPr>
          <w:rFonts w:ascii="Candara" w:hAnsi="Candara" w:eastAsia="Times New Roman" w:cs="Times New Roman"/>
          <w:b w:val="false"/>
          <w:b w:val="false"/>
          <w:bCs w:val="false"/>
          <w:i w:val="false"/>
          <w:i w:val="false"/>
          <w:iCs w:val="false"/>
          <w:caps w:val="false"/>
          <w:smallCaps w:val="false"/>
          <w:color w:val="000000"/>
          <w:kern w:val="2"/>
          <w:sz w:val="24"/>
          <w:szCs w:val="24"/>
          <w:lang w:val="pt-BR" w:eastAsia="pt-BR" w:bidi="ar-SA"/>
        </w:rPr>
      </w:pPr>
      <w:r>
        <w:rPr>
          <w:rFonts w:eastAsia="Times New Roman" w:cs="Times New Roman" w:ascii="Candara" w:hAnsi="Candara"/>
          <w:b w:val="false"/>
          <w:bCs w:val="false"/>
          <w:i w:val="false"/>
          <w:iCs w:val="false"/>
          <w:caps w:val="false"/>
          <w:smallCaps w:val="false"/>
          <w:color w:val="000000"/>
          <w:kern w:val="2"/>
          <w:sz w:val="24"/>
          <w:szCs w:val="24"/>
          <w:lang w:val="pt-BR" w:eastAsia="pt-BR" w:bidi="ar-SA"/>
        </w:rPr>
        <w:t>a)</w:t>
        <w:tab/>
        <w:t>MEMORIAL DESCRITIVO – Aqui são apresentadas as afirmações contidas em plantas além de estabelecer os parâmetros do projeto.</w:t>
      </w:r>
    </w:p>
    <w:p>
      <w:pPr>
        <w:pStyle w:val="Texto"/>
        <w:ind w:left="0" w:right="0" w:hanging="0"/>
        <w:rPr>
          <w:rFonts w:ascii="Candara" w:hAnsi="Candara" w:eastAsia="Times New Roman" w:cs="Times New Roman"/>
          <w:b w:val="false"/>
          <w:b w:val="false"/>
          <w:bCs w:val="false"/>
          <w:i w:val="false"/>
          <w:i w:val="false"/>
          <w:iCs w:val="false"/>
          <w:caps w:val="false"/>
          <w:smallCaps w:val="false"/>
          <w:color w:val="000000"/>
          <w:kern w:val="2"/>
          <w:sz w:val="24"/>
          <w:szCs w:val="24"/>
          <w:lang w:val="pt-BR" w:eastAsia="pt-BR" w:bidi="ar-SA"/>
        </w:rPr>
      </w:pPr>
      <w:r>
        <w:rPr>
          <w:rFonts w:eastAsia="Times New Roman" w:cs="Times New Roman" w:ascii="Candara" w:hAnsi="Candara"/>
          <w:b w:val="false"/>
          <w:bCs w:val="false"/>
          <w:i w:val="false"/>
          <w:iCs w:val="false"/>
          <w:caps w:val="false"/>
          <w:smallCaps w:val="false"/>
          <w:color w:val="000000"/>
          <w:kern w:val="2"/>
          <w:sz w:val="24"/>
          <w:szCs w:val="24"/>
          <w:lang w:val="pt-BR" w:eastAsia="pt-BR" w:bidi="ar-SA"/>
        </w:rPr>
        <w:t>b)</w:t>
        <w:tab/>
        <w:t>RELAÇÃO DE MATERIAL – Destina-se a fundamentar o futuro orçamento de execução da obra.</w:t>
      </w:r>
    </w:p>
    <w:p>
      <w:pPr>
        <w:pStyle w:val="Texto"/>
        <w:numPr>
          <w:ilvl w:val="0"/>
          <w:numId w:val="0"/>
        </w:numPr>
        <w:ind w:left="623" w:right="0" w:hanging="0"/>
        <w:rPr>
          <w:rFonts w:ascii="Candara" w:hAnsi="Candara" w:eastAsia="Times New Roman" w:cs="Times New Roman"/>
          <w:b w:val="false"/>
          <w:b w:val="false"/>
          <w:bCs w:val="false"/>
          <w:i w:val="false"/>
          <w:i w:val="false"/>
          <w:iCs w:val="false"/>
          <w:caps w:val="false"/>
          <w:smallCaps w:val="false"/>
          <w:color w:val="000000"/>
          <w:kern w:val="2"/>
          <w:sz w:val="24"/>
          <w:szCs w:val="24"/>
          <w:lang w:val="pt-BR" w:eastAsia="pt-BR" w:bidi="ar-SA"/>
        </w:rPr>
      </w:pPr>
      <w:r>
        <w:rPr>
          <w:rFonts w:eastAsia="Times New Roman" w:cs="Times New Roman" w:ascii="Candara" w:hAnsi="Candara"/>
          <w:b w:val="false"/>
          <w:bCs w:val="false"/>
          <w:i w:val="false"/>
          <w:iCs w:val="false"/>
          <w:caps w:val="false"/>
          <w:smallCaps w:val="false"/>
          <w:color w:val="000000"/>
          <w:kern w:val="2"/>
          <w:sz w:val="24"/>
          <w:szCs w:val="24"/>
          <w:lang w:val="pt-BR" w:eastAsia="pt-BR" w:bidi="ar-SA"/>
        </w:rPr>
        <w:t xml:space="preserve">2.1 - </w:t>
      </w:r>
      <w:bookmarkStart w:id="2" w:name="_Toc70062091"/>
      <w:r>
        <w:rPr>
          <w:rFonts w:eastAsia="Times New Roman" w:cs="Times New Roman" w:ascii="Candara" w:hAnsi="Candara"/>
          <w:b w:val="false"/>
          <w:bCs w:val="false"/>
          <w:i w:val="false"/>
          <w:iCs w:val="false"/>
          <w:caps w:val="false"/>
          <w:smallCaps w:val="false"/>
          <w:color w:val="000000"/>
          <w:kern w:val="2"/>
          <w:sz w:val="24"/>
          <w:szCs w:val="24"/>
          <w:lang w:val="pt-BR" w:eastAsia="pt-BR" w:bidi="ar-SA"/>
        </w:rPr>
        <w:t>D</w:t>
      </w:r>
      <w:bookmarkEnd w:id="2"/>
      <w:r>
        <w:rPr>
          <w:rFonts w:eastAsia="Times New Roman" w:cs="Times New Roman" w:ascii="Candara" w:hAnsi="Candara"/>
          <w:b w:val="false"/>
          <w:bCs w:val="false"/>
          <w:i w:val="false"/>
          <w:iCs w:val="false"/>
          <w:caps w:val="false"/>
          <w:smallCaps w:val="false"/>
          <w:color w:val="000000"/>
          <w:kern w:val="2"/>
          <w:sz w:val="24"/>
          <w:szCs w:val="24"/>
          <w:lang w:val="pt-BR" w:eastAsia="pt-BR" w:bidi="ar-SA"/>
        </w:rPr>
        <w:t>EFINIÇÕES</w:t>
      </w:r>
    </w:p>
    <w:p>
      <w:pPr>
        <w:pStyle w:val="Texto"/>
        <w:ind w:left="0" w:right="0" w:hanging="0"/>
        <w:rPr>
          <w:rFonts w:ascii="Candara" w:hAnsi="Candara" w:eastAsia="Times New Roman" w:cs="Times New Roman"/>
          <w:b w:val="false"/>
          <w:b w:val="false"/>
          <w:bCs w:val="false"/>
          <w:i w:val="false"/>
          <w:i w:val="false"/>
          <w:iCs w:val="false"/>
          <w:caps w:val="false"/>
          <w:smallCaps w:val="false"/>
          <w:color w:val="000000"/>
          <w:kern w:val="2"/>
          <w:sz w:val="24"/>
          <w:szCs w:val="24"/>
          <w:lang w:val="pt-BR" w:eastAsia="pt-BR" w:bidi="ar-SA"/>
        </w:rPr>
      </w:pPr>
      <w:r>
        <w:rPr>
          <w:rFonts w:eastAsia="Times New Roman" w:cs="Times New Roman" w:ascii="Candara" w:hAnsi="Candara"/>
          <w:b w:val="false"/>
          <w:bCs w:val="false"/>
          <w:i w:val="false"/>
          <w:iCs w:val="false"/>
          <w:caps w:val="false"/>
          <w:smallCaps w:val="false"/>
          <w:color w:val="000000"/>
          <w:kern w:val="2"/>
          <w:sz w:val="24"/>
          <w:szCs w:val="24"/>
          <w:lang w:val="pt-BR" w:eastAsia="pt-BR" w:bidi="ar-SA"/>
        </w:rPr>
        <w:tab/>
        <w:tab/>
        <w:t xml:space="preserve">Os padrões técnicos aqui adotados estão de acordo com as normas técnicas da ABNT NBR 5419/2015. Todos os materiais foram especificados considerando primordialmente a qualidade. Em caso de divergência entre essas especificações e os projetos executivos, considerar-se-á prioritariamente os dados desta especificação e, em seguida, os projetos executivos. </w:t>
      </w:r>
    </w:p>
    <w:p>
      <w:pPr>
        <w:pStyle w:val="Normal"/>
        <w:widowControl w:val="false"/>
        <w:suppressAutoHyphens w:val="true"/>
        <w:overflowPunct w:val="true"/>
        <w:bidi w:val="0"/>
        <w:spacing w:lineRule="auto" w:line="360" w:before="0" w:after="0"/>
        <w:ind w:left="0" w:right="0" w:hanging="0"/>
        <w:jc w:val="both"/>
        <w:rPr>
          <w:rFonts w:ascii="Candara" w:hAnsi="Candara" w:eastAsia="Times New Roman" w:cs="Times New Roman"/>
          <w:b w:val="false"/>
          <w:b w:val="false"/>
          <w:bCs w:val="false"/>
          <w:i w:val="false"/>
          <w:i w:val="false"/>
          <w:iCs w:val="false"/>
          <w:caps w:val="false"/>
          <w:smallCaps w:val="false"/>
          <w:color w:val="000000"/>
          <w:kern w:val="2"/>
          <w:sz w:val="24"/>
          <w:szCs w:val="24"/>
          <w:lang w:val="pt-BR" w:eastAsia="pt-BR" w:bidi="ar-SA"/>
        </w:rPr>
      </w:pPr>
      <w:r>
        <w:rPr>
          <w:rFonts w:eastAsia="Times New Roman" w:cs="Times New Roman" w:ascii="Candara" w:hAnsi="Candara"/>
          <w:b w:val="false"/>
          <w:bCs w:val="false"/>
          <w:i w:val="false"/>
          <w:iCs w:val="false"/>
          <w:caps w:val="false"/>
          <w:smallCaps w:val="false"/>
          <w:color w:val="000000"/>
          <w:kern w:val="2"/>
          <w:sz w:val="24"/>
          <w:szCs w:val="24"/>
          <w:lang w:val="pt-BR" w:eastAsia="pt-BR" w:bidi="ar-SA"/>
        </w:rPr>
        <w:tab/>
        <w:tab/>
        <w:t xml:space="preserve">Havendo diferenças entre valores cotados e o desenho em escala, serão considerados para efeito de cálculo, as cotas. Em caso de eventual impossibilidade de aplicação de algum material ou processo, a CONTRATADA deverá submeter uma ou mais opções ao engenheiro projetista, que poderá concordar ou não as sugestões apresentadas (por escrito). Todo o material empregado deverá ser novo, estar em bom estado e de acordo com estas especificações. A expressão "similar" quando empregada, refere-se a produtos de idênticas qualidades e características, que serão submetidas previamente à aprovação do Engenheiro Projetista.  </w:t>
      </w:r>
    </w:p>
    <w:p>
      <w:pPr>
        <w:pStyle w:val="Texto"/>
        <w:widowControl/>
        <w:numPr>
          <w:ilvl w:val="0"/>
          <w:numId w:val="0"/>
        </w:numPr>
        <w:suppressAutoHyphens w:val="true"/>
        <w:overflowPunct w:val="true"/>
        <w:bidi w:val="0"/>
        <w:spacing w:lineRule="auto" w:line="360" w:before="0" w:after="183"/>
        <w:ind w:left="0" w:right="0" w:hanging="0"/>
        <w:jc w:val="both"/>
        <w:rPr>
          <w:rFonts w:ascii="Candara" w:hAnsi="Candara" w:eastAsia="Times New Roman" w:cs="Times New Roman"/>
          <w:b/>
          <w:b/>
          <w:bCs/>
          <w:i w:val="false"/>
          <w:i w:val="false"/>
          <w:iCs w:val="false"/>
          <w:caps w:val="false"/>
          <w:smallCaps w:val="false"/>
          <w:color w:val="000000"/>
          <w:kern w:val="2"/>
          <w:sz w:val="24"/>
          <w:szCs w:val="24"/>
          <w:lang w:val="pt-BR" w:eastAsia="pt-BR" w:bidi="ar-SA"/>
        </w:rPr>
      </w:pPr>
      <w:r>
        <w:rPr>
          <w:rFonts w:eastAsia="Times New Roman" w:cs="Times New Roman" w:ascii="Candara" w:hAnsi="Candara"/>
          <w:b/>
          <w:bCs/>
          <w:i w:val="false"/>
          <w:iCs w:val="false"/>
          <w:caps w:val="false"/>
          <w:smallCaps w:val="false"/>
          <w:color w:val="000000"/>
          <w:kern w:val="2"/>
          <w:sz w:val="24"/>
          <w:szCs w:val="24"/>
          <w:lang w:val="pt-BR" w:eastAsia="pt-BR" w:bidi="ar-SA"/>
        </w:rPr>
        <w:t xml:space="preserve">3 </w:t>
      </w:r>
      <w:r>
        <w:rPr>
          <w:rFonts w:eastAsia="Times New Roman" w:cs="Times New Roman" w:ascii="Candara" w:hAnsi="Candara"/>
          <w:b/>
          <w:bCs/>
          <w:i w:val="false"/>
          <w:iCs w:val="false"/>
          <w:caps w:val="false"/>
          <w:smallCaps w:val="false"/>
          <w:color w:val="000000"/>
          <w:kern w:val="2"/>
          <w:sz w:val="24"/>
          <w:szCs w:val="24"/>
          <w:lang w:val="pt-BR" w:eastAsia="pt-BR" w:bidi="ar-SA"/>
        </w:rPr>
        <w:t>CARACTERÍSTICA DO PROJETO</w:t>
      </w:r>
    </w:p>
    <w:p>
      <w:pPr>
        <w:pStyle w:val="Texto"/>
        <w:numPr>
          <w:ilvl w:val="0"/>
          <w:numId w:val="0"/>
        </w:numPr>
        <w:ind w:left="623" w:right="0" w:hanging="0"/>
        <w:rPr>
          <w:rFonts w:ascii="Candara" w:hAnsi="Candara" w:eastAsia="Times New Roman" w:cs="Times New Roman"/>
          <w:b w:val="false"/>
          <w:b w:val="false"/>
          <w:bCs w:val="false"/>
          <w:i w:val="false"/>
          <w:i w:val="false"/>
          <w:iCs w:val="false"/>
          <w:caps w:val="false"/>
          <w:smallCaps w:val="false"/>
          <w:color w:val="000000"/>
          <w:kern w:val="2"/>
          <w:sz w:val="24"/>
          <w:szCs w:val="24"/>
          <w:lang w:val="pt-BR" w:eastAsia="pt-BR" w:bidi="ar-SA"/>
        </w:rPr>
      </w:pPr>
      <w:r>
        <w:rPr>
          <w:rFonts w:eastAsia="Times New Roman" w:cs="Times New Roman" w:ascii="Candara" w:hAnsi="Candara"/>
          <w:b w:val="false"/>
          <w:bCs w:val="false"/>
          <w:i w:val="false"/>
          <w:iCs w:val="false"/>
          <w:caps w:val="false"/>
          <w:smallCaps w:val="false"/>
          <w:color w:val="000000"/>
          <w:kern w:val="2"/>
          <w:sz w:val="24"/>
          <w:szCs w:val="24"/>
          <w:lang w:val="pt-BR" w:eastAsia="pt-BR" w:bidi="ar-SA"/>
        </w:rPr>
        <w:t xml:space="preserve">3.1 - </w:t>
      </w:r>
      <w:r>
        <w:rPr>
          <w:rFonts w:eastAsia="Times New Roman" w:cs="Times New Roman" w:ascii="Candara" w:hAnsi="Candara"/>
          <w:b w:val="false"/>
          <w:bCs w:val="false"/>
          <w:i w:val="false"/>
          <w:iCs w:val="false"/>
          <w:caps w:val="false"/>
          <w:smallCaps w:val="false"/>
          <w:color w:val="000000"/>
          <w:kern w:val="2"/>
          <w:sz w:val="24"/>
          <w:szCs w:val="24"/>
          <w:lang w:val="pt-BR" w:eastAsia="pt-BR" w:bidi="ar-SA"/>
        </w:rPr>
        <w:t>NORMAS E CÓDIGOS APLICÁVEIS</w:t>
      </w:r>
    </w:p>
    <w:p>
      <w:pPr>
        <w:pStyle w:val="Texto"/>
        <w:numPr>
          <w:ilvl w:val="0"/>
          <w:numId w:val="0"/>
        </w:numPr>
        <w:ind w:left="0" w:right="0" w:hanging="0"/>
        <w:rPr>
          <w:rFonts w:ascii="Candara" w:hAnsi="Candara" w:eastAsia="Times New Roman" w:cs="Times New Roman"/>
          <w:b w:val="false"/>
          <w:b w:val="false"/>
          <w:bCs w:val="false"/>
          <w:i w:val="false"/>
          <w:i w:val="false"/>
          <w:iCs w:val="false"/>
          <w:caps w:val="false"/>
          <w:smallCaps w:val="false"/>
          <w:color w:val="000000"/>
          <w:kern w:val="2"/>
          <w:sz w:val="24"/>
          <w:szCs w:val="24"/>
          <w:lang w:val="pt-BR" w:eastAsia="pt-BR" w:bidi="ar-SA"/>
        </w:rPr>
      </w:pPr>
      <w:r>
        <w:rPr>
          <w:rFonts w:eastAsia="Times New Roman" w:cs="Times New Roman" w:ascii="Candara" w:hAnsi="Candara"/>
          <w:b w:val="false"/>
          <w:bCs w:val="false"/>
          <w:i w:val="false"/>
          <w:iCs w:val="false"/>
          <w:caps w:val="false"/>
          <w:smallCaps w:val="false"/>
          <w:color w:val="000000"/>
          <w:kern w:val="2"/>
          <w:sz w:val="24"/>
          <w:szCs w:val="24"/>
          <w:lang w:val="pt-BR" w:eastAsia="pt-BR" w:bidi="ar-SA"/>
        </w:rPr>
        <w:t xml:space="preserve">A execução das instalações deverá seguir as exigências das normas da Associação Brasileira de Normas Técnicas (ABNT) e das diretrizes determinadas pela Legislação Municipal. As normas e códigos aqui mencionados deverão ser aplicados, em sua última edição, ao fornecimento de materiais, instalações, testes de desempenho, e aceitação por parte da contratante ou seu representante legal. Em caso de divergências entre as normas, deverá ser aplicado o processo mais rigoroso. </w:t>
      </w:r>
    </w:p>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eastAsia="Times New Roman" w:cs="Times New Roman"/>
          <w:i w:val="false"/>
          <w:i w:val="false"/>
          <w:iCs w:val="false"/>
          <w:caps w:val="false"/>
          <w:smallCaps w:val="false"/>
          <w:color w:val="000000"/>
          <w:kern w:val="2"/>
          <w:sz w:val="24"/>
          <w:szCs w:val="24"/>
          <w:lang w:val="pt-BR" w:eastAsia="pt-BR" w:bidi="ar-SA"/>
        </w:rPr>
      </w:pPr>
      <w:r>
        <w:rPr>
          <w:rFonts w:eastAsia="Times New Roman" w:cs="Times New Roman" w:ascii="Candara" w:hAnsi="Candara"/>
          <w:i w:val="false"/>
          <w:iCs w:val="false"/>
          <w:caps w:val="false"/>
          <w:smallCaps w:val="false"/>
          <w:color w:val="000000"/>
          <w:kern w:val="2"/>
          <w:sz w:val="24"/>
          <w:szCs w:val="24"/>
          <w:lang w:val="pt-BR" w:eastAsia="pt-BR" w:bidi="ar-SA"/>
        </w:rPr>
        <w:t>4 ÁREA DE ATUAÇÃO</w:t>
      </w:r>
    </w:p>
    <w:p>
      <w:pPr>
        <w:pStyle w:val="Texto"/>
        <w:ind w:left="0" w:right="0" w:hanging="0"/>
        <w:rPr>
          <w:rFonts w:ascii="Candara" w:hAnsi="Candara" w:eastAsia="Times New Roman" w:cs="Times New Roman"/>
          <w:b w:val="false"/>
          <w:b w:val="false"/>
          <w:bCs w:val="false"/>
          <w:i w:val="false"/>
          <w:i w:val="false"/>
          <w:iCs w:val="false"/>
          <w:caps w:val="false"/>
          <w:smallCaps w:val="false"/>
          <w:color w:val="000000"/>
          <w:kern w:val="2"/>
          <w:sz w:val="24"/>
          <w:szCs w:val="24"/>
          <w:lang w:val="pt-BR" w:eastAsia="pt-BR" w:bidi="ar-SA"/>
        </w:rPr>
      </w:pPr>
      <w:r>
        <w:rPr>
          <w:rFonts w:eastAsia="Times New Roman" w:cs="Times New Roman" w:ascii="Candara" w:hAnsi="Candara"/>
          <w:b w:val="false"/>
          <w:bCs w:val="false"/>
          <w:i w:val="false"/>
          <w:iCs w:val="false"/>
          <w:caps w:val="false"/>
          <w:smallCaps w:val="false"/>
          <w:color w:val="000000"/>
          <w:kern w:val="2"/>
          <w:sz w:val="24"/>
          <w:szCs w:val="24"/>
          <w:lang w:val="pt-BR" w:eastAsia="pt-BR" w:bidi="ar-SA"/>
        </w:rPr>
        <w:t xml:space="preserve"> </w:t>
      </w:r>
      <w:r>
        <w:rPr>
          <w:rFonts w:eastAsia="Times New Roman" w:cs="Times New Roman" w:ascii="Candara" w:hAnsi="Candara"/>
          <w:b w:val="false"/>
          <w:bCs w:val="false"/>
          <w:i w:val="false"/>
          <w:iCs w:val="false"/>
          <w:caps w:val="false"/>
          <w:smallCaps w:val="false"/>
          <w:color w:val="000000"/>
          <w:kern w:val="2"/>
          <w:sz w:val="24"/>
          <w:szCs w:val="24"/>
          <w:lang w:val="pt-BR" w:eastAsia="pt-BR" w:bidi="ar-SA"/>
        </w:rPr>
        <w:tab/>
        <w:tab/>
        <w:t>Este projeto abrange todo o sistema de proteção contra descargas atmosféricas (SPDA), sendo o mesmo dividido basicamente em três sistemas distintos:</w:t>
      </w:r>
    </w:p>
    <w:p>
      <w:pPr>
        <w:pStyle w:val="Texto"/>
        <w:ind w:left="0" w:right="0" w:hanging="0"/>
        <w:rPr>
          <w:rFonts w:ascii="Candara" w:hAnsi="Candara" w:eastAsia="Times New Roman" w:cs="Times New Roman"/>
          <w:b w:val="false"/>
          <w:b w:val="false"/>
          <w:bCs w:val="false"/>
          <w:i w:val="false"/>
          <w:i w:val="false"/>
          <w:iCs w:val="false"/>
          <w:caps w:val="false"/>
          <w:smallCaps w:val="false"/>
          <w:color w:val="000000"/>
          <w:kern w:val="2"/>
          <w:sz w:val="24"/>
          <w:szCs w:val="24"/>
          <w:lang w:val="pt-BR" w:eastAsia="pt-BR" w:bidi="ar-SA"/>
        </w:rPr>
      </w:pPr>
      <w:r>
        <w:rPr>
          <w:rFonts w:eastAsia="Times New Roman" w:cs="Times New Roman" w:ascii="Candara" w:hAnsi="Candara"/>
          <w:b w:val="false"/>
          <w:bCs w:val="false"/>
          <w:i w:val="false"/>
          <w:iCs w:val="false"/>
          <w:caps w:val="false"/>
          <w:smallCaps w:val="false"/>
          <w:color w:val="000000"/>
          <w:kern w:val="2"/>
          <w:sz w:val="24"/>
          <w:szCs w:val="24"/>
          <w:lang w:val="pt-BR" w:eastAsia="pt-BR" w:bidi="ar-SA"/>
        </w:rPr>
        <w:t>a) SISTEMA DE CAPTAÇÃO.</w:t>
      </w:r>
    </w:p>
    <w:p>
      <w:pPr>
        <w:pStyle w:val="Texto"/>
        <w:ind w:left="0" w:right="0" w:hanging="0"/>
        <w:rPr>
          <w:rFonts w:ascii="Candara" w:hAnsi="Candara" w:eastAsia="Times New Roman" w:cs="Times New Roman"/>
          <w:b w:val="false"/>
          <w:b w:val="false"/>
          <w:bCs w:val="false"/>
          <w:i w:val="false"/>
          <w:i w:val="false"/>
          <w:iCs w:val="false"/>
          <w:caps w:val="false"/>
          <w:smallCaps w:val="false"/>
          <w:color w:val="000000"/>
          <w:kern w:val="2"/>
          <w:sz w:val="24"/>
          <w:szCs w:val="24"/>
          <w:lang w:val="pt-BR" w:eastAsia="pt-BR" w:bidi="ar-SA"/>
        </w:rPr>
      </w:pPr>
      <w:r>
        <w:rPr>
          <w:rFonts w:eastAsia="Times New Roman" w:cs="Times New Roman" w:ascii="Candara" w:hAnsi="Candara"/>
          <w:b w:val="false"/>
          <w:bCs w:val="false"/>
          <w:i w:val="false"/>
          <w:iCs w:val="false"/>
          <w:caps w:val="false"/>
          <w:smallCaps w:val="false"/>
          <w:color w:val="000000"/>
          <w:kern w:val="2"/>
          <w:sz w:val="24"/>
          <w:szCs w:val="24"/>
          <w:lang w:val="pt-BR" w:eastAsia="pt-BR" w:bidi="ar-SA"/>
        </w:rPr>
        <w:t xml:space="preserve">b) SISTEMA DE DESCIDA. </w:t>
      </w:r>
    </w:p>
    <w:p>
      <w:pPr>
        <w:pStyle w:val="Texto"/>
        <w:ind w:left="0" w:right="0" w:hanging="0"/>
        <w:rPr>
          <w:rFonts w:ascii="Candara" w:hAnsi="Candara" w:eastAsia="Times New Roman" w:cs="Times New Roman"/>
          <w:b w:val="false"/>
          <w:b w:val="false"/>
          <w:bCs w:val="false"/>
          <w:i w:val="false"/>
          <w:i w:val="false"/>
          <w:iCs w:val="false"/>
          <w:caps w:val="false"/>
          <w:smallCaps w:val="false"/>
          <w:color w:val="000000"/>
          <w:kern w:val="2"/>
          <w:sz w:val="24"/>
          <w:szCs w:val="24"/>
          <w:lang w:val="pt-BR" w:eastAsia="pt-BR" w:bidi="ar-SA"/>
        </w:rPr>
      </w:pPr>
      <w:r>
        <w:rPr>
          <w:rFonts w:eastAsia="Times New Roman" w:cs="Times New Roman" w:ascii="Candara" w:hAnsi="Candara"/>
          <w:b w:val="false"/>
          <w:bCs w:val="false"/>
          <w:i w:val="false"/>
          <w:iCs w:val="false"/>
          <w:caps w:val="false"/>
          <w:smallCaps w:val="false"/>
          <w:color w:val="000000"/>
          <w:kern w:val="2"/>
          <w:sz w:val="24"/>
          <w:szCs w:val="24"/>
          <w:lang w:val="pt-BR" w:eastAsia="pt-BR" w:bidi="ar-SA"/>
        </w:rPr>
        <w:t>c) SISTEMA DE ATERRAMENTO.</w:t>
      </w:r>
    </w:p>
    <w:p>
      <w:pPr>
        <w:pStyle w:val="Texto"/>
        <w:widowControl/>
        <w:numPr>
          <w:ilvl w:val="0"/>
          <w:numId w:val="0"/>
        </w:numPr>
        <w:suppressAutoHyphens w:val="true"/>
        <w:overflowPunct w:val="true"/>
        <w:bidi w:val="0"/>
        <w:spacing w:lineRule="auto" w:line="360" w:before="0" w:after="183"/>
        <w:ind w:left="623" w:right="0" w:hanging="0"/>
        <w:jc w:val="both"/>
        <w:rPr/>
      </w:pPr>
      <w:r>
        <w:rPr>
          <w:rStyle w:val="Nfase"/>
          <w:rFonts w:eastAsia="Times New Roman" w:cs="Times New Roman" w:ascii="Candara" w:hAnsi="Candara"/>
          <w:b w:val="false"/>
          <w:bCs w:val="false"/>
          <w:i w:val="false"/>
          <w:iCs w:val="false"/>
          <w:caps w:val="false"/>
          <w:smallCaps w:val="false"/>
          <w:color w:val="000000"/>
          <w:spacing w:val="0"/>
          <w:kern w:val="2"/>
          <w:sz w:val="24"/>
          <w:szCs w:val="24"/>
          <w:lang w:val="pt-BR" w:eastAsia="pt-BR" w:bidi="ar-SA"/>
        </w:rPr>
        <w:t xml:space="preserve">4.1 </w:t>
      </w:r>
      <w:r>
        <w:rPr>
          <w:rStyle w:val="Nfase"/>
          <w:rFonts w:eastAsia="Times New Roman" w:cs="Times New Roman" w:ascii="Candara" w:hAnsi="Candara"/>
          <w:b w:val="false"/>
          <w:bCs w:val="false"/>
          <w:i w:val="false"/>
          <w:iCs w:val="false"/>
          <w:caps w:val="false"/>
          <w:smallCaps w:val="false"/>
          <w:color w:val="000000"/>
          <w:spacing w:val="0"/>
          <w:kern w:val="2"/>
          <w:sz w:val="24"/>
          <w:szCs w:val="24"/>
          <w:lang w:val="pt-BR" w:eastAsia="pt-BR" w:bidi="ar-SA"/>
        </w:rPr>
        <w:t>SISTEMA DE CAPTAÇÃO</w:t>
      </w:r>
    </w:p>
    <w:p>
      <w:pPr>
        <w:pStyle w:val="Texto"/>
        <w:ind w:left="0" w:right="0" w:hanging="0"/>
        <w:rPr>
          <w:rFonts w:ascii="Candara" w:hAnsi="Candara" w:eastAsia="Times New Roman" w:cs="Times New Roman"/>
          <w:b w:val="false"/>
          <w:b w:val="false"/>
          <w:bCs w:val="false"/>
          <w:i w:val="false"/>
          <w:i w:val="false"/>
          <w:iCs w:val="false"/>
          <w:caps w:val="false"/>
          <w:smallCaps w:val="false"/>
          <w:color w:val="000000"/>
          <w:kern w:val="2"/>
          <w:sz w:val="24"/>
          <w:szCs w:val="24"/>
          <w:lang w:val="pt-BR" w:eastAsia="pt-BR" w:bidi="ar-SA"/>
        </w:rPr>
      </w:pPr>
      <w:r>
        <w:rPr>
          <w:rFonts w:eastAsia="Times New Roman" w:cs="Times New Roman" w:ascii="Candara" w:hAnsi="Candara"/>
          <w:b w:val="false"/>
          <w:bCs w:val="false"/>
          <w:i w:val="false"/>
          <w:iCs w:val="false"/>
          <w:caps w:val="false"/>
          <w:smallCaps w:val="false"/>
          <w:color w:val="000000"/>
          <w:kern w:val="2"/>
          <w:sz w:val="24"/>
          <w:szCs w:val="24"/>
          <w:lang w:val="pt-BR" w:eastAsia="pt-BR" w:bidi="ar-SA"/>
        </w:rPr>
        <w:tab/>
        <w:tab/>
        <w:t>O sistema de captação será constituído por terminais aéreos em barra chata 7/8” x 1/8” x 300mm, fixados por sobre todo o telhado das cobertas, conforme detalhe em projeto nas pranchas de 01 a 03.</w:t>
      </w:r>
    </w:p>
    <w:p>
      <w:pPr>
        <w:pStyle w:val="Texto"/>
        <w:widowControl/>
        <w:numPr>
          <w:ilvl w:val="0"/>
          <w:numId w:val="0"/>
        </w:numPr>
        <w:suppressAutoHyphens w:val="true"/>
        <w:overflowPunct w:val="true"/>
        <w:bidi w:val="0"/>
        <w:spacing w:lineRule="auto" w:line="360"/>
        <w:ind w:left="623" w:right="0" w:hanging="0"/>
        <w:jc w:val="both"/>
        <w:rPr/>
      </w:pPr>
      <w:r>
        <w:rPr>
          <w:rStyle w:val="Nfase"/>
          <w:rFonts w:eastAsia="Times New Roman" w:cs="Times New Roman" w:ascii="Candara" w:hAnsi="Candara"/>
          <w:b w:val="false"/>
          <w:bCs w:val="false"/>
          <w:i w:val="false"/>
          <w:iCs w:val="false"/>
          <w:caps w:val="false"/>
          <w:smallCaps w:val="false"/>
          <w:color w:val="000000"/>
          <w:spacing w:val="0"/>
          <w:kern w:val="2"/>
          <w:sz w:val="24"/>
          <w:szCs w:val="24"/>
          <w:lang w:val="pt-BR" w:eastAsia="pt-BR" w:bidi="ar-SA"/>
        </w:rPr>
        <w:t>4.2</w:t>
      </w:r>
      <w:r>
        <w:rPr>
          <w:rStyle w:val="Nfase"/>
          <w:rFonts w:eastAsia="Times New Roman" w:cs="Times New Roman" w:ascii="Candara" w:hAnsi="Candara"/>
          <w:b w:val="false"/>
          <w:bCs w:val="false"/>
          <w:i w:val="false"/>
          <w:iCs w:val="false"/>
          <w:caps w:val="false"/>
          <w:smallCaps w:val="false"/>
          <w:color w:val="000000"/>
          <w:spacing w:val="0"/>
          <w:kern w:val="2"/>
          <w:sz w:val="24"/>
          <w:szCs w:val="24"/>
          <w:lang w:val="pt-BR" w:eastAsia="pt-BR" w:bidi="ar-SA"/>
        </w:rPr>
        <w:t xml:space="preserve"> SISTEMA DE DESCIDA</w:t>
      </w:r>
    </w:p>
    <w:p>
      <w:pPr>
        <w:pStyle w:val="Normal"/>
        <w:widowControl w:val="false"/>
        <w:suppressAutoHyphens w:val="true"/>
        <w:overflowPunct w:val="true"/>
        <w:bidi w:val="0"/>
        <w:spacing w:lineRule="auto" w:line="360" w:before="0" w:after="0"/>
        <w:ind w:left="0" w:right="0" w:hanging="0"/>
        <w:jc w:val="both"/>
        <w:rPr/>
      </w:pPr>
      <w:r>
        <w:rPr>
          <w:rStyle w:val="Nfase"/>
          <w:rFonts w:eastAsia="Times New Roman" w:cs="Times New Roman" w:ascii="Candara" w:hAnsi="Candara"/>
          <w:b w:val="false"/>
          <w:bCs w:val="false"/>
          <w:i w:val="false"/>
          <w:iCs w:val="false"/>
          <w:caps w:val="false"/>
          <w:smallCaps w:val="false"/>
          <w:color w:val="000000"/>
          <w:spacing w:val="0"/>
          <w:kern w:val="2"/>
          <w:sz w:val="24"/>
          <w:szCs w:val="24"/>
          <w:lang w:val="pt-BR" w:eastAsia="pt-BR" w:bidi="ar-SA"/>
        </w:rPr>
        <w:tab/>
        <w:tab/>
        <w:t xml:space="preserve">O sistema de descida será constituído por barra chata de alumínio aparente, interligando pela mesma e capitando ao encontro da caixa de inspeção aparente, ressaltando que esta barra chata de descida deve ser contínuo desde o ponto de conexão no sistema de aterramento, até sua conexão com o sistema de captação na coberta. </w:t>
      </w:r>
    </w:p>
    <w:p>
      <w:pPr>
        <w:pStyle w:val="Texto"/>
        <w:widowControl/>
        <w:numPr>
          <w:ilvl w:val="0"/>
          <w:numId w:val="0"/>
        </w:numPr>
        <w:suppressAutoHyphens w:val="true"/>
        <w:overflowPunct w:val="true"/>
        <w:bidi w:val="0"/>
        <w:spacing w:lineRule="auto" w:line="360"/>
        <w:ind w:left="623" w:right="0" w:hanging="0"/>
        <w:jc w:val="both"/>
        <w:rPr/>
      </w:pPr>
      <w:r>
        <w:rPr>
          <w:rStyle w:val="Nfase"/>
          <w:rFonts w:eastAsia="Times New Roman" w:cs="Times New Roman" w:ascii="Candara" w:hAnsi="Candara"/>
          <w:b w:val="false"/>
          <w:bCs w:val="false"/>
          <w:i w:val="false"/>
          <w:iCs w:val="false"/>
          <w:caps w:val="false"/>
          <w:smallCaps w:val="false"/>
          <w:color w:val="000000"/>
          <w:spacing w:val="0"/>
          <w:kern w:val="2"/>
          <w:sz w:val="24"/>
          <w:szCs w:val="24"/>
          <w:lang w:val="pt-BR" w:eastAsia="pt-BR" w:bidi="ar-SA"/>
        </w:rPr>
        <w:t xml:space="preserve">4.3 </w:t>
      </w:r>
      <w:r>
        <w:rPr>
          <w:rStyle w:val="Nfase"/>
          <w:rFonts w:eastAsia="Times New Roman" w:cs="Times New Roman" w:ascii="Candara" w:hAnsi="Candara"/>
          <w:b w:val="false"/>
          <w:bCs w:val="false"/>
          <w:i w:val="false"/>
          <w:iCs w:val="false"/>
          <w:caps w:val="false"/>
          <w:smallCaps w:val="false"/>
          <w:color w:val="000000"/>
          <w:spacing w:val="0"/>
          <w:kern w:val="2"/>
          <w:sz w:val="24"/>
          <w:szCs w:val="24"/>
          <w:lang w:val="pt-BR" w:eastAsia="pt-BR" w:bidi="ar-SA"/>
        </w:rPr>
        <w:t>SISTEMA DE ATERRAMENTO</w:t>
      </w:r>
    </w:p>
    <w:p>
      <w:pPr>
        <w:pStyle w:val="Normal"/>
        <w:widowControl/>
        <w:numPr>
          <w:ilvl w:val="0"/>
          <w:numId w:val="0"/>
        </w:numPr>
        <w:suppressAutoHyphens w:val="true"/>
        <w:overflowPunct w:val="true"/>
        <w:bidi w:val="0"/>
        <w:spacing w:lineRule="auto" w:line="360" w:before="0" w:after="0"/>
        <w:ind w:left="0" w:right="0" w:hanging="0"/>
        <w:jc w:val="both"/>
        <w:rPr/>
      </w:pPr>
      <w:r>
        <w:rPr>
          <w:rStyle w:val="Nfase"/>
          <w:rFonts w:eastAsia="Times New Roman" w:cs="Times New Roman" w:ascii="Candara" w:hAnsi="Candara"/>
          <w:b w:val="false"/>
          <w:bCs w:val="false"/>
          <w:i w:val="false"/>
          <w:iCs w:val="false"/>
          <w:caps w:val="false"/>
          <w:smallCaps w:val="false"/>
          <w:color w:val="000000"/>
          <w:spacing w:val="0"/>
          <w:kern w:val="2"/>
          <w:sz w:val="24"/>
          <w:szCs w:val="24"/>
          <w:lang w:val="pt-BR" w:eastAsia="pt-BR" w:bidi="ar-SA"/>
        </w:rPr>
        <w:tab/>
        <w:tab/>
        <w:t>O sistema de aterramento será constituído de 16(dezesseis) hastes de aterramento Copperweld de 2,40m x 1/2”, distribuídas nas partes externas da edificação conforme desenho nas pranchas 02. Em caso de elevada resistência do solo, todas as hastes deverão ter tratamento de gel no solo.</w:t>
      </w:r>
    </w:p>
    <w:p>
      <w:pPr>
        <w:pStyle w:val="Texto"/>
        <w:numPr>
          <w:ilvl w:val="0"/>
          <w:numId w:val="0"/>
        </w:numPr>
        <w:ind w:left="360" w:right="0" w:hanging="0"/>
        <w:rPr/>
      </w:pPr>
      <w:r>
        <w:rPr>
          <w:rStyle w:val="Nfase"/>
          <w:rFonts w:eastAsia="Times New Roman" w:cs="Times New Roman" w:ascii="Candara" w:hAnsi="Candara"/>
          <w:b/>
          <w:bCs/>
          <w:i w:val="false"/>
          <w:iCs w:val="false"/>
          <w:caps w:val="false"/>
          <w:smallCaps w:val="false"/>
          <w:color w:val="000000"/>
          <w:spacing w:val="0"/>
          <w:kern w:val="2"/>
          <w:sz w:val="24"/>
          <w:szCs w:val="24"/>
          <w:lang w:val="pt-BR" w:eastAsia="pt-BR" w:bidi="ar-SA"/>
        </w:rPr>
        <w:t xml:space="preserve">5 </w:t>
      </w:r>
      <w:r>
        <w:rPr>
          <w:rStyle w:val="Nfase"/>
          <w:rFonts w:eastAsia="Times New Roman" w:cs="Times New Roman" w:ascii="Candara" w:hAnsi="Candara"/>
          <w:b/>
          <w:bCs/>
          <w:i w:val="false"/>
          <w:iCs w:val="false"/>
          <w:caps w:val="false"/>
          <w:smallCaps w:val="false"/>
          <w:color w:val="000000"/>
          <w:spacing w:val="0"/>
          <w:kern w:val="2"/>
          <w:sz w:val="24"/>
          <w:szCs w:val="24"/>
          <w:lang w:val="pt-BR" w:eastAsia="pt-BR" w:bidi="ar-SA"/>
        </w:rPr>
        <w:t>FILOSOFIA DO PROJETO</w:t>
      </w:r>
    </w:p>
    <w:p>
      <w:pPr>
        <w:pStyle w:val="Normal"/>
        <w:widowControl w:val="false"/>
        <w:numPr>
          <w:ilvl w:val="0"/>
          <w:numId w:val="0"/>
        </w:numPr>
        <w:suppressAutoHyphens w:val="true"/>
        <w:overflowPunct w:val="true"/>
        <w:bidi w:val="0"/>
        <w:spacing w:lineRule="auto" w:line="360" w:before="0" w:after="0"/>
        <w:ind w:left="0" w:right="0" w:hanging="0"/>
        <w:jc w:val="both"/>
        <w:rPr>
          <w:rFonts w:cs="Calibri"/>
          <w:bCs/>
          <w:sz w:val="24"/>
          <w:szCs w:val="24"/>
          <w:lang w:val="pt-BR"/>
        </w:rPr>
      </w:pPr>
      <w:r>
        <w:rPr>
          <w:rStyle w:val="Nfase"/>
          <w:rFonts w:eastAsia="Times New Roman" w:cs="Calibri"/>
          <w:b w:val="false"/>
          <w:bCs/>
          <w:i w:val="false"/>
          <w:caps w:val="false"/>
          <w:smallCaps w:val="false"/>
          <w:color w:val="auto"/>
          <w:spacing w:val="0"/>
          <w:kern w:val="2"/>
          <w:sz w:val="24"/>
          <w:szCs w:val="24"/>
          <w:lang w:val="pt-BR" w:eastAsia="pt-BR" w:bidi="ar-SA"/>
        </w:rPr>
        <w:tab/>
      </w:r>
      <w:r>
        <w:rPr>
          <w:rStyle w:val="Nfase"/>
          <w:rFonts w:eastAsia="Times New Roman" w:ascii="Candara" w:hAnsi="Candara"/>
          <w:b w:val="false"/>
          <w:bCs w:val="false"/>
          <w:i w:val="false"/>
          <w:iCs w:val="false"/>
          <w:caps w:val="false"/>
          <w:smallCaps w:val="false"/>
          <w:color w:val="000000"/>
          <w:spacing w:val="0"/>
          <w:kern w:val="2"/>
          <w:sz w:val="24"/>
          <w:szCs w:val="24"/>
          <w:lang w:val="pt-BR" w:eastAsia="pt-BR" w:bidi="ar-SA"/>
        </w:rPr>
        <w:tab/>
        <w:t>A filosofia adotada nesse projeto foi de um sistema único não isolado de proteção, formado por uma gaiola de Faraday com barras de alumínio para captação e descida interligando com cabo de cobre conectando o sistema à malha de aterramento. Esta solução foi adotada, em vista da facilidade de proteção e das instalações neste tipo de construção.</w:t>
      </w:r>
    </w:p>
    <w:p>
      <w:pPr>
        <w:pStyle w:val="Normal"/>
        <w:widowControl w:val="false"/>
        <w:numPr>
          <w:ilvl w:val="0"/>
          <w:numId w:val="0"/>
        </w:numPr>
        <w:suppressAutoHyphens w:val="true"/>
        <w:overflowPunct w:val="true"/>
        <w:bidi w:val="0"/>
        <w:spacing w:lineRule="auto" w:line="360" w:before="0" w:after="0"/>
        <w:ind w:left="0" w:right="0" w:hanging="0"/>
        <w:jc w:val="both"/>
        <w:rPr>
          <w:rFonts w:cs="Calibri"/>
          <w:bCs/>
          <w:sz w:val="24"/>
          <w:szCs w:val="24"/>
          <w:lang w:val="pt-BR"/>
        </w:rPr>
      </w:pPr>
      <w:r>
        <w:rPr/>
      </w:r>
    </w:p>
    <w:p>
      <w:pPr>
        <w:pStyle w:val="Normal"/>
        <w:widowControl w:val="false"/>
        <w:numPr>
          <w:ilvl w:val="0"/>
          <w:numId w:val="0"/>
        </w:numPr>
        <w:suppressAutoHyphens w:val="true"/>
        <w:overflowPunct w:val="true"/>
        <w:bidi w:val="0"/>
        <w:spacing w:lineRule="auto" w:line="360" w:before="0" w:after="0"/>
        <w:ind w:left="0" w:right="0" w:hanging="0"/>
        <w:jc w:val="both"/>
        <w:rPr>
          <w:rFonts w:cs="Calibri"/>
          <w:bCs/>
          <w:sz w:val="24"/>
          <w:szCs w:val="24"/>
          <w:lang w:val="pt-BR"/>
        </w:rPr>
      </w:pPr>
      <w:r>
        <w:rPr/>
      </w:r>
    </w:p>
    <w:p>
      <w:pPr>
        <w:pStyle w:val="Normal"/>
        <w:widowControl w:val="false"/>
        <w:numPr>
          <w:ilvl w:val="0"/>
          <w:numId w:val="0"/>
        </w:numPr>
        <w:suppressAutoHyphens w:val="true"/>
        <w:overflowPunct w:val="true"/>
        <w:bidi w:val="0"/>
        <w:spacing w:lineRule="auto" w:line="360" w:before="0" w:after="0"/>
        <w:ind w:left="0" w:right="0" w:hanging="0"/>
        <w:jc w:val="both"/>
        <w:rPr>
          <w:rFonts w:cs="Calibri"/>
          <w:bCs/>
          <w:sz w:val="24"/>
          <w:szCs w:val="24"/>
          <w:lang w:val="pt-BR"/>
        </w:rPr>
      </w:pPr>
      <w:r>
        <w:rPr/>
      </w:r>
    </w:p>
    <w:p>
      <w:pPr>
        <w:pStyle w:val="Texto"/>
        <w:numPr>
          <w:ilvl w:val="0"/>
          <w:numId w:val="0"/>
        </w:numPr>
        <w:ind w:left="360" w:right="0" w:hanging="0"/>
        <w:rPr/>
      </w:pPr>
      <w:r>
        <w:rPr>
          <w:rStyle w:val="Nfase"/>
          <w:rFonts w:eastAsia="Times New Roman" w:ascii="Candara" w:hAnsi="Candara"/>
          <w:b/>
          <w:bCs/>
          <w:i w:val="false"/>
          <w:iCs w:val="false"/>
          <w:caps w:val="false"/>
          <w:smallCaps w:val="false"/>
          <w:color w:val="000000"/>
          <w:spacing w:val="0"/>
          <w:kern w:val="2"/>
          <w:sz w:val="24"/>
          <w:szCs w:val="24"/>
          <w:lang w:val="pt-BR" w:eastAsia="pt-BR" w:bidi="ar-SA"/>
        </w:rPr>
        <w:t xml:space="preserve">6 </w:t>
      </w:r>
      <w:r>
        <w:rPr>
          <w:rStyle w:val="Nfase"/>
          <w:rFonts w:eastAsia="Times New Roman" w:ascii="Candara" w:hAnsi="Candara"/>
          <w:b/>
          <w:bCs/>
          <w:i w:val="false"/>
          <w:iCs w:val="false"/>
          <w:caps w:val="false"/>
          <w:smallCaps w:val="false"/>
          <w:color w:val="000000"/>
          <w:spacing w:val="0"/>
          <w:kern w:val="2"/>
          <w:sz w:val="24"/>
          <w:szCs w:val="24"/>
          <w:lang w:val="pt-BR" w:eastAsia="pt-BR" w:bidi="ar-SA"/>
        </w:rPr>
        <w:t>ATERRAMENTO</w:t>
      </w:r>
    </w:p>
    <w:p>
      <w:pPr>
        <w:pStyle w:val="Texto"/>
        <w:numPr>
          <w:ilvl w:val="0"/>
          <w:numId w:val="0"/>
        </w:numPr>
        <w:ind w:left="360" w:right="0" w:hanging="0"/>
        <w:rPr/>
      </w:pPr>
      <w:r>
        <w:rPr>
          <w:rStyle w:val="Nfase"/>
          <w:rFonts w:eastAsia="Times New Roman" w:ascii="Candara" w:hAnsi="Candara"/>
          <w:b w:val="false"/>
          <w:bCs w:val="false"/>
          <w:i w:val="false"/>
          <w:iCs w:val="false"/>
          <w:caps w:val="false"/>
          <w:smallCaps w:val="false"/>
          <w:color w:val="000000"/>
          <w:spacing w:val="0"/>
          <w:kern w:val="2"/>
          <w:sz w:val="24"/>
          <w:szCs w:val="24"/>
          <w:lang w:val="pt-BR" w:eastAsia="pt-BR" w:bidi="ar-SA"/>
        </w:rPr>
        <w:t xml:space="preserve">6.1 </w:t>
      </w:r>
      <w:r>
        <w:rPr>
          <w:rStyle w:val="Nfase"/>
          <w:rFonts w:eastAsia="Times New Roman" w:ascii="Candara" w:hAnsi="Candara"/>
          <w:b w:val="false"/>
          <w:bCs w:val="false"/>
          <w:i w:val="false"/>
          <w:iCs w:val="false"/>
          <w:caps w:val="false"/>
          <w:smallCaps w:val="false"/>
          <w:color w:val="000000"/>
          <w:spacing w:val="0"/>
          <w:kern w:val="2"/>
          <w:sz w:val="24"/>
          <w:szCs w:val="24"/>
          <w:lang w:val="pt-BR" w:eastAsia="pt-BR" w:bidi="ar-SA"/>
        </w:rPr>
        <w:t>PROCEDIMENTOS PARA DIMINUIR A RESISTÊNCIA DO ATERRAMENTO.</w:t>
      </w:r>
    </w:p>
    <w:p>
      <w:pPr>
        <w:pStyle w:val="Texto"/>
        <w:numPr>
          <w:ilvl w:val="0"/>
          <w:numId w:val="0"/>
        </w:numPr>
        <w:ind w:left="0" w:right="0" w:hanging="0"/>
        <w:rPr/>
      </w:pPr>
      <w:r>
        <w:rPr>
          <w:rStyle w:val="Nfase"/>
          <w:rFonts w:eastAsia="Times New Roman" w:ascii="Candara" w:hAnsi="Candara"/>
          <w:b w:val="false"/>
          <w:bCs w:val="false"/>
          <w:i w:val="false"/>
          <w:iCs w:val="false"/>
          <w:caps w:val="false"/>
          <w:smallCaps w:val="false"/>
          <w:color w:val="000000"/>
          <w:spacing w:val="0"/>
          <w:kern w:val="2"/>
          <w:sz w:val="24"/>
          <w:szCs w:val="24"/>
          <w:lang w:val="pt-BR" w:eastAsia="pt-BR" w:bidi="ar-SA"/>
        </w:rPr>
        <w:t>a) Aumentar o número de hastes de terra, interligando-as por condutor de cobre apropriado.</w:t>
      </w:r>
    </w:p>
    <w:p>
      <w:pPr>
        <w:pStyle w:val="Texto"/>
        <w:numPr>
          <w:ilvl w:val="0"/>
          <w:numId w:val="0"/>
        </w:numPr>
        <w:ind w:left="0" w:right="0" w:hanging="0"/>
        <w:rPr/>
      </w:pPr>
      <w:r>
        <w:rPr>
          <w:rStyle w:val="Nfase"/>
          <w:rFonts w:eastAsia="Times New Roman" w:ascii="Candara" w:hAnsi="Candara"/>
          <w:b w:val="false"/>
          <w:bCs w:val="false"/>
          <w:i w:val="false"/>
          <w:iCs w:val="false"/>
          <w:caps w:val="false"/>
          <w:smallCaps w:val="false"/>
          <w:color w:val="000000"/>
          <w:spacing w:val="0"/>
          <w:kern w:val="2"/>
          <w:sz w:val="24"/>
          <w:szCs w:val="24"/>
          <w:lang w:val="pt-BR" w:eastAsia="pt-BR" w:bidi="ar-SA"/>
        </w:rPr>
        <w:t>b) Tratar o solo com Bentonita ou produtos químicos apropriados (carvão, gel, etc.).</w:t>
      </w:r>
    </w:p>
    <w:p>
      <w:pPr>
        <w:pStyle w:val="Normal"/>
        <w:widowControl w:val="false"/>
        <w:numPr>
          <w:ilvl w:val="0"/>
          <w:numId w:val="0"/>
        </w:numPr>
        <w:suppressAutoHyphens w:val="true"/>
        <w:overflowPunct w:val="true"/>
        <w:bidi w:val="0"/>
        <w:spacing w:lineRule="auto" w:line="360" w:before="0" w:after="0"/>
        <w:ind w:left="0" w:right="0" w:hanging="0"/>
        <w:jc w:val="both"/>
        <w:rPr/>
      </w:pPr>
      <w:r>
        <w:rPr>
          <w:rStyle w:val="Nfase"/>
          <w:rFonts w:eastAsia="Times New Roman" w:ascii="Candara" w:hAnsi="Candara"/>
          <w:b w:val="false"/>
          <w:bCs w:val="false"/>
          <w:i w:val="false"/>
          <w:iCs w:val="false"/>
          <w:caps w:val="false"/>
          <w:smallCaps w:val="false"/>
          <w:color w:val="000000"/>
          <w:spacing w:val="0"/>
          <w:kern w:val="2"/>
          <w:sz w:val="24"/>
          <w:szCs w:val="24"/>
          <w:lang w:val="pt-BR" w:eastAsia="pt-BR" w:bidi="ar-SA"/>
        </w:rPr>
        <w:t xml:space="preserve"> </w:t>
      </w:r>
      <w:r>
        <w:rPr>
          <w:rStyle w:val="Nfase"/>
          <w:rFonts w:eastAsia="Times New Roman" w:ascii="Candara" w:hAnsi="Candara"/>
          <w:b w:val="false"/>
          <w:bCs w:val="false"/>
          <w:i w:val="false"/>
          <w:iCs w:val="false"/>
          <w:caps w:val="false"/>
          <w:smallCaps w:val="false"/>
          <w:color w:val="000000"/>
          <w:spacing w:val="0"/>
          <w:kern w:val="2"/>
          <w:sz w:val="24"/>
          <w:szCs w:val="24"/>
          <w:lang w:val="pt-BR" w:eastAsia="pt-BR" w:bidi="ar-SA"/>
        </w:rPr>
        <w:tab/>
        <w:tab/>
        <w:t>Para constatar que a resistência está dentro dos padrões aqui estabelecidos, o instalador deverá proceder medições através do método dos "três pontos" ou empregando o "Megger  Earth  Tester". Esta medição deverá ser repetida pela manutenção do prédio no mínimo uma vez por ano.</w:t>
      </w:r>
    </w:p>
    <w:p>
      <w:pPr>
        <w:pStyle w:val="Normal"/>
        <w:widowControl w:val="false"/>
        <w:numPr>
          <w:ilvl w:val="0"/>
          <w:numId w:val="0"/>
        </w:numPr>
        <w:tabs>
          <w:tab w:val="clear" w:pos="708"/>
          <w:tab w:val="left" w:pos="1134" w:leader="none"/>
        </w:tabs>
        <w:suppressAutoHyphens w:val="true"/>
        <w:overflowPunct w:val="true"/>
        <w:bidi w:val="0"/>
        <w:spacing w:lineRule="auto" w:line="360" w:before="0" w:after="0"/>
        <w:ind w:left="454" w:right="0" w:hanging="0"/>
        <w:jc w:val="both"/>
        <w:rPr/>
      </w:pPr>
      <w:r>
        <w:rPr>
          <w:rStyle w:val="Nfase"/>
          <w:rFonts w:eastAsia="Times New Roman" w:ascii="Candara" w:hAnsi="Candara"/>
          <w:b/>
          <w:bCs/>
          <w:i w:val="false"/>
          <w:iCs w:val="false"/>
          <w:caps w:val="false"/>
          <w:smallCaps w:val="false"/>
          <w:color w:val="000000"/>
          <w:spacing w:val="0"/>
          <w:kern w:val="2"/>
          <w:sz w:val="24"/>
          <w:szCs w:val="24"/>
          <w:lang w:val="pt-BR" w:eastAsia="pt-BR" w:bidi="ar-SA"/>
        </w:rPr>
        <w:t xml:space="preserve">7 </w:t>
      </w:r>
      <w:r>
        <w:rPr>
          <w:rStyle w:val="Nfase"/>
          <w:rFonts w:eastAsia="Times New Roman" w:ascii="Candara" w:hAnsi="Candara"/>
          <w:b/>
          <w:bCs/>
          <w:i w:val="false"/>
          <w:iCs w:val="false"/>
          <w:caps w:val="false"/>
          <w:smallCaps w:val="false"/>
          <w:color w:val="000000"/>
          <w:spacing w:val="0"/>
          <w:kern w:val="2"/>
          <w:sz w:val="24"/>
          <w:szCs w:val="24"/>
          <w:lang w:val="pt-BR" w:eastAsia="pt-BR" w:bidi="ar-SA"/>
        </w:rPr>
        <w:t>NORMAS DE EXECUÇÃO</w:t>
      </w:r>
    </w:p>
    <w:p>
      <w:pPr>
        <w:pStyle w:val="Normal"/>
        <w:widowControl w:val="false"/>
        <w:numPr>
          <w:ilvl w:val="0"/>
          <w:numId w:val="0"/>
        </w:numPr>
        <w:suppressAutoHyphens w:val="true"/>
        <w:overflowPunct w:val="true"/>
        <w:bidi w:val="0"/>
        <w:spacing w:lineRule="auto" w:line="360" w:before="0" w:after="0"/>
        <w:ind w:left="0" w:right="0" w:hanging="0"/>
        <w:jc w:val="both"/>
        <w:rPr/>
      </w:pPr>
      <w:r>
        <w:rPr>
          <w:rFonts w:cs="Calibri"/>
          <w:bCs/>
          <w:sz w:val="24"/>
          <w:szCs w:val="24"/>
          <w:lang w:val="pt-BR"/>
        </w:rPr>
        <w:t xml:space="preserve"> </w:t>
      </w:r>
      <w:r>
        <w:rPr>
          <w:rFonts w:cs="Calibri"/>
          <w:bCs/>
          <w:sz w:val="24"/>
          <w:szCs w:val="24"/>
          <w:lang w:val="pt-BR"/>
        </w:rPr>
        <w:tab/>
      </w:r>
      <w:r>
        <w:rPr>
          <w:rStyle w:val="Nfase"/>
          <w:rFonts w:eastAsia="Times New Roman" w:ascii="Candara" w:hAnsi="Candara"/>
          <w:b w:val="false"/>
          <w:bCs w:val="false"/>
          <w:i w:val="false"/>
          <w:iCs w:val="false"/>
          <w:caps w:val="false"/>
          <w:smallCaps w:val="false"/>
          <w:color w:val="000000"/>
          <w:spacing w:val="0"/>
          <w:kern w:val="2"/>
          <w:sz w:val="24"/>
          <w:szCs w:val="24"/>
          <w:lang w:val="pt-BR" w:eastAsia="pt-BR" w:bidi="ar-SA"/>
        </w:rPr>
        <w:tab/>
        <w:t>Todas as instalações elétricas serão executadas com esmero e bom acabamento, com todos os condutores condutos e equipamentos cuidadosamente arrumados em posição firmemente ligados às estruturas de suporte, e aos respectivos pertences, formando um conjunto mecânica e eletricamente seguro e de boa aparência.</w:t>
      </w:r>
    </w:p>
    <w:p>
      <w:pPr>
        <w:pStyle w:val="Normal"/>
        <w:widowControl w:val="false"/>
        <w:numPr>
          <w:ilvl w:val="0"/>
          <w:numId w:val="0"/>
        </w:numPr>
        <w:suppressAutoHyphens w:val="true"/>
        <w:overflowPunct w:val="true"/>
        <w:bidi w:val="0"/>
        <w:spacing w:lineRule="auto" w:line="360" w:before="0" w:after="0"/>
        <w:ind w:left="0" w:right="-113" w:hanging="0"/>
        <w:jc w:val="both"/>
        <w:rPr/>
      </w:pPr>
      <w:r>
        <w:rPr>
          <w:rStyle w:val="Nfase"/>
          <w:rFonts w:eastAsia="Times New Roman" w:ascii="Candara" w:hAnsi="Candara"/>
          <w:b w:val="false"/>
          <w:bCs w:val="false"/>
          <w:i w:val="false"/>
          <w:iCs w:val="false"/>
          <w:caps w:val="false"/>
          <w:smallCaps w:val="false"/>
          <w:color w:val="000000"/>
          <w:spacing w:val="0"/>
          <w:kern w:val="2"/>
          <w:sz w:val="24"/>
          <w:szCs w:val="24"/>
          <w:lang w:val="pt-BR" w:eastAsia="pt-BR" w:bidi="ar-SA"/>
        </w:rPr>
        <w:t xml:space="preserve"> </w:t>
      </w:r>
      <w:r>
        <w:rPr>
          <w:rStyle w:val="Nfase"/>
          <w:rFonts w:eastAsia="Times New Roman" w:ascii="Candara" w:hAnsi="Candara"/>
          <w:b w:val="false"/>
          <w:bCs w:val="false"/>
          <w:i w:val="false"/>
          <w:iCs w:val="false"/>
          <w:caps w:val="false"/>
          <w:smallCaps w:val="false"/>
          <w:color w:val="000000"/>
          <w:spacing w:val="0"/>
          <w:kern w:val="2"/>
          <w:sz w:val="24"/>
          <w:szCs w:val="24"/>
          <w:lang w:val="pt-BR" w:eastAsia="pt-BR" w:bidi="ar-SA"/>
        </w:rPr>
        <w:tab/>
        <w:tab/>
        <w:t>A interligação entre massas metálicas e os para-raios, devem ser o mais curtas possível.</w:t>
        <w:tab/>
        <w:t>Não é permitida a presença de materiais inflamáveis nas imediações das instalações de para-raios. É vedado o uso de emenda nas descidas, exceto a conexão na caixa de inspeção que é obrigatória, a menos que executadas com solda exotérmica, conforme item 5.1.2.4.4 da NBR-5419/2001.</w:t>
      </w:r>
    </w:p>
    <w:p>
      <w:pPr>
        <w:pStyle w:val="Normal"/>
        <w:numPr>
          <w:ilvl w:val="0"/>
          <w:numId w:val="0"/>
        </w:numPr>
        <w:tabs>
          <w:tab w:val="clear" w:pos="708"/>
          <w:tab w:val="left" w:pos="1134" w:leader="none"/>
        </w:tabs>
        <w:spacing w:lineRule="auto" w:line="360"/>
        <w:ind w:left="0" w:right="-143" w:hanging="0"/>
        <w:jc w:val="both"/>
        <w:rPr/>
      </w:pPr>
      <w:r>
        <w:rPr>
          <w:rStyle w:val="Nfase"/>
          <w:rFonts w:eastAsia="Times New Roman" w:ascii="Candara" w:hAnsi="Candara"/>
          <w:b w:val="false"/>
          <w:bCs w:val="false"/>
          <w:i w:val="false"/>
          <w:iCs w:val="false"/>
          <w:caps w:val="false"/>
          <w:smallCaps w:val="false"/>
          <w:color w:val="000000"/>
          <w:spacing w:val="0"/>
          <w:kern w:val="2"/>
          <w:sz w:val="24"/>
          <w:szCs w:val="24"/>
          <w:lang w:val="pt-BR" w:eastAsia="pt-BR" w:bidi="ar-SA"/>
        </w:rPr>
        <w:t xml:space="preserve"> </w:t>
      </w:r>
      <w:r>
        <w:rPr>
          <w:rStyle w:val="Nfase"/>
          <w:rFonts w:eastAsia="Times New Roman" w:ascii="Candara" w:hAnsi="Candara"/>
          <w:b w:val="false"/>
          <w:bCs w:val="false"/>
          <w:i w:val="false"/>
          <w:iCs w:val="false"/>
          <w:caps w:val="false"/>
          <w:smallCaps w:val="false"/>
          <w:color w:val="000000"/>
          <w:spacing w:val="0"/>
          <w:kern w:val="2"/>
          <w:sz w:val="24"/>
          <w:szCs w:val="24"/>
          <w:lang w:val="pt-BR" w:eastAsia="pt-BR" w:bidi="ar-SA"/>
        </w:rPr>
        <w:tab/>
        <w:t>Os eletrodos (hastes de aterramento) devem ficar afastados das fundações no mínimo 100cm, conforme item 5.1.3.5.1 da NBR-5419 e 50,00 cm de profundidade conforme item 5.1.3.5.2 da NBR-5419/2001.</w:t>
      </w:r>
    </w:p>
    <w:p>
      <w:pPr>
        <w:pStyle w:val="Normal"/>
        <w:numPr>
          <w:ilvl w:val="0"/>
          <w:numId w:val="0"/>
        </w:numPr>
        <w:tabs>
          <w:tab w:val="clear" w:pos="708"/>
          <w:tab w:val="left" w:pos="1134" w:leader="none"/>
        </w:tabs>
        <w:spacing w:lineRule="auto" w:line="360"/>
        <w:ind w:left="0" w:right="-143" w:hanging="0"/>
        <w:jc w:val="both"/>
        <w:rPr/>
      </w:pPr>
      <w:r>
        <w:rPr>
          <w:rStyle w:val="Nfase"/>
          <w:rFonts w:eastAsia="Times New Roman" w:ascii="Candara" w:hAnsi="Candara"/>
          <w:b w:val="false"/>
          <w:bCs w:val="false"/>
          <w:i w:val="false"/>
          <w:iCs w:val="false"/>
          <w:caps w:val="false"/>
          <w:smallCaps w:val="false"/>
          <w:color w:val="000000"/>
          <w:spacing w:val="0"/>
          <w:kern w:val="2"/>
          <w:sz w:val="24"/>
          <w:szCs w:val="24"/>
          <w:lang w:val="pt-BR" w:eastAsia="pt-BR" w:bidi="ar-SA"/>
        </w:rPr>
        <w:t xml:space="preserve"> </w:t>
      </w:r>
      <w:r>
        <w:rPr>
          <w:rStyle w:val="Nfase"/>
          <w:rFonts w:eastAsia="Times New Roman" w:ascii="Candara" w:hAnsi="Candara"/>
          <w:b w:val="false"/>
          <w:bCs w:val="false"/>
          <w:i w:val="false"/>
          <w:iCs w:val="false"/>
          <w:caps w:val="false"/>
          <w:smallCaps w:val="false"/>
          <w:color w:val="000000"/>
          <w:spacing w:val="0"/>
          <w:kern w:val="2"/>
          <w:sz w:val="24"/>
          <w:szCs w:val="24"/>
          <w:lang w:val="pt-BR" w:eastAsia="pt-BR" w:bidi="ar-SA"/>
        </w:rPr>
        <w:tab/>
        <w:t>A ligação das descidas aos terminais aéreos deve ser executada por conectores de pressão ou juntas amolgáveis, que assegurem uma sólida ligação mecânico – elétrica.</w:t>
      </w:r>
    </w:p>
    <w:p>
      <w:pPr>
        <w:pStyle w:val="Texto"/>
        <w:widowControl/>
        <w:numPr>
          <w:ilvl w:val="0"/>
          <w:numId w:val="0"/>
        </w:numPr>
        <w:suppressAutoHyphens w:val="true"/>
        <w:overflowPunct w:val="true"/>
        <w:bidi w:val="0"/>
        <w:spacing w:lineRule="auto" w:line="360" w:before="0" w:after="0"/>
        <w:ind w:left="0" w:right="0" w:hanging="0"/>
        <w:jc w:val="both"/>
        <w:rPr/>
      </w:pPr>
      <w:r>
        <w:rPr>
          <w:rStyle w:val="Nfase"/>
          <w:rFonts w:eastAsia="Times New Roman" w:ascii="Candara" w:hAnsi="Candara"/>
          <w:b w:val="false"/>
          <w:bCs w:val="false"/>
          <w:i w:val="false"/>
          <w:iCs w:val="false"/>
          <w:caps w:val="false"/>
          <w:smallCaps w:val="false"/>
          <w:color w:val="000000"/>
          <w:spacing w:val="0"/>
          <w:kern w:val="2"/>
          <w:sz w:val="24"/>
          <w:szCs w:val="24"/>
          <w:lang w:val="pt-BR" w:eastAsia="pt-BR" w:bidi="ar-SA"/>
        </w:rPr>
        <w:t>A conexão de medição (caixa de inspeção), deve estar localizada o mais próximo possível dos eletrodos de terra e em local acessível.</w:t>
      </w:r>
    </w:p>
    <w:p>
      <w:pPr>
        <w:pStyle w:val="Normal"/>
        <w:widowControl w:val="false"/>
        <w:suppressAutoHyphens w:val="true"/>
        <w:overflowPunct w:val="true"/>
        <w:bidi w:val="0"/>
        <w:spacing w:lineRule="auto" w:line="360" w:before="0" w:after="0"/>
        <w:ind w:left="0" w:right="0" w:hanging="0"/>
        <w:jc w:val="both"/>
        <w:rPr>
          <w:rFonts w:ascii="Candara" w:hAnsi="Candara"/>
        </w:rPr>
      </w:pPr>
      <w:r>
        <w:rPr/>
      </w:r>
    </w:p>
    <w:p>
      <w:pPr>
        <w:pStyle w:val="Texto"/>
        <w:ind w:left="0" w:right="0" w:hanging="0"/>
        <w:rPr>
          <w:rFonts w:ascii="Candara" w:hAnsi="Candara"/>
        </w:rPr>
      </w:pPr>
      <w:r>
        <w:rPr/>
      </w:r>
    </w:p>
    <w:p>
      <w:pPr>
        <w:pStyle w:val="Texto"/>
        <w:widowControl/>
        <w:numPr>
          <w:ilvl w:val="0"/>
          <w:numId w:val="0"/>
        </w:numPr>
        <w:suppressAutoHyphens w:val="true"/>
        <w:overflowPunct w:val="false"/>
        <w:bidi w:val="0"/>
        <w:spacing w:lineRule="auto" w:line="360" w:before="0" w:after="0"/>
        <w:ind w:left="0" w:right="0" w:hanging="0"/>
        <w:jc w:val="both"/>
        <w:rPr>
          <w:rFonts w:ascii="Candara" w:hAnsi="Candara"/>
        </w:rPr>
      </w:pPr>
      <w:r>
        <w:rPr/>
      </w:r>
    </w:p>
    <w:p>
      <w:pPr>
        <w:pStyle w:val="Texto"/>
        <w:widowControl/>
        <w:numPr>
          <w:ilvl w:val="0"/>
          <w:numId w:val="0"/>
        </w:numPr>
        <w:suppressAutoHyphens w:val="true"/>
        <w:overflowPunct w:val="false"/>
        <w:bidi w:val="0"/>
        <w:spacing w:lineRule="auto" w:line="360" w:before="0" w:after="0"/>
        <w:ind w:left="0" w:right="0" w:hanging="0"/>
        <w:jc w:val="both"/>
        <w:rPr>
          <w:rFonts w:ascii="Candara" w:hAnsi="Candara"/>
        </w:rPr>
      </w:pPr>
      <w:r>
        <w:rPr>
          <w:rFonts w:ascii="Candara" w:hAnsi="Candara"/>
        </w:rPr>
      </w:r>
      <w:r>
        <w:br w:type="page"/>
      </w:r>
    </w:p>
    <w:p>
      <w:pPr>
        <w:pStyle w:val="Texto"/>
        <w:widowControl/>
        <w:numPr>
          <w:ilvl w:val="0"/>
          <w:numId w:val="0"/>
        </w:numPr>
        <w:suppressAutoHyphens w:val="true"/>
        <w:overflowPunct w:val="false"/>
        <w:bidi w:val="0"/>
        <w:spacing w:lineRule="auto" w:line="360" w:before="0" w:after="0"/>
        <w:ind w:left="0" w:right="0" w:hanging="0"/>
        <w:jc w:val="both"/>
        <w:rPr>
          <w:rFonts w:ascii="Candara" w:hAnsi="Candara"/>
        </w:rPr>
      </w:pPr>
      <w:r>
        <w:rPr>
          <w:rFonts w:ascii="Candara" w:hAnsi="Candara"/>
        </w:rPr>
      </w:r>
    </w:p>
    <w:p>
      <w:pPr>
        <w:pStyle w:val="Texto"/>
        <w:widowControl/>
        <w:numPr>
          <w:ilvl w:val="0"/>
          <w:numId w:val="0"/>
        </w:numPr>
        <w:suppressAutoHyphens w:val="true"/>
        <w:overflowPunct w:val="false"/>
        <w:bidi w:val="0"/>
        <w:spacing w:lineRule="auto" w:line="360" w:before="0" w:after="0"/>
        <w:ind w:left="0" w:right="0" w:hanging="0"/>
        <w:jc w:val="both"/>
        <w:rPr>
          <w:rFonts w:ascii="Candara" w:hAnsi="Candara"/>
        </w:rPr>
      </w:pPr>
      <w:r>
        <w:rPr>
          <w:rFonts w:eastAsia="Times New Roman" w:cs="Times New Roman" w:ascii="Candara" w:hAnsi="Candara"/>
          <w:i w:val="false"/>
          <w:iCs w:val="false"/>
          <w:color w:val="auto"/>
          <w:kern w:val="2"/>
          <w:sz w:val="24"/>
          <w:szCs w:val="24"/>
          <w:lang w:val="pt-BR" w:eastAsia="pt-BR" w:bidi="ar-SA"/>
        </w:rPr>
        <w:t>8</w:t>
      </w:r>
      <w:r>
        <w:rPr>
          <w:rFonts w:eastAsia="Times New Roman" w:cs="Times New Roman" w:ascii="Candara" w:hAnsi="Candara"/>
          <w:i w:val="false"/>
          <w:iCs w:val="false"/>
          <w:color w:val="auto"/>
          <w:kern w:val="2"/>
          <w:sz w:val="24"/>
          <w:szCs w:val="24"/>
          <w:lang w:val="pt-BR" w:eastAsia="pt-BR" w:bidi="ar-SA"/>
        </w:rPr>
        <w:t xml:space="preserve"> LISTA DE MATERIAIS</w:t>
      </w:r>
    </w:p>
    <w:p>
      <w:pPr>
        <w:pStyle w:val="Texto"/>
        <w:widowControl/>
        <w:numPr>
          <w:ilvl w:val="0"/>
          <w:numId w:val="0"/>
        </w:numPr>
        <w:suppressAutoHyphens w:val="true"/>
        <w:overflowPunct w:val="false"/>
        <w:bidi w:val="0"/>
        <w:spacing w:lineRule="auto" w:line="360" w:before="0" w:after="0"/>
        <w:ind w:left="0" w:right="0" w:hanging="0"/>
        <w:jc w:val="both"/>
        <w:rPr>
          <w:rFonts w:ascii="Candara" w:hAnsi="Candara" w:eastAsia="Times New Roman" w:cs="Times New Roman"/>
          <w:b/>
          <w:b/>
          <w:bCs/>
          <w:color w:val="auto"/>
          <w:kern w:val="2"/>
          <w:sz w:val="24"/>
          <w:szCs w:val="24"/>
          <w:lang w:val="pt-BR" w:eastAsia="pt-BR" w:bidi="ar-SA"/>
        </w:rPr>
      </w:pPr>
      <w:r>
        <w:rPr>
          <w:rFonts w:eastAsia="Times New Roman" w:cs="Times New Roman" w:ascii="Candara" w:hAnsi="Candara"/>
          <w:b/>
          <w:bCs/>
          <w:color w:val="auto"/>
          <w:kern w:val="2"/>
          <w:sz w:val="24"/>
          <w:szCs w:val="24"/>
          <w:lang w:val="pt-BR" w:eastAsia="pt-BR" w:bidi="ar-SA"/>
        </w:rPr>
      </w:r>
    </w:p>
    <w:tbl>
      <w:tblPr>
        <w:tblW w:w="8280" w:type="dxa"/>
        <w:jc w:val="left"/>
        <w:tblInd w:w="0" w:type="dxa"/>
        <w:tblLayout w:type="fixed"/>
        <w:tblCellMar>
          <w:top w:w="0" w:type="dxa"/>
          <w:left w:w="7" w:type="dxa"/>
          <w:bottom w:w="0" w:type="dxa"/>
          <w:right w:w="7" w:type="dxa"/>
        </w:tblCellMar>
      </w:tblPr>
      <w:tblGrid>
        <w:gridCol w:w="735"/>
        <w:gridCol w:w="3630"/>
        <w:gridCol w:w="2040"/>
        <w:gridCol w:w="1305"/>
        <w:gridCol w:w="570"/>
      </w:tblGrid>
      <w:tr>
        <w:trPr/>
        <w:tc>
          <w:tcPr>
            <w:tcW w:w="8280" w:type="dxa"/>
            <w:gridSpan w:val="5"/>
            <w:tcBorders>
              <w:top w:val="single" w:sz="6" w:space="0" w:color="009353"/>
              <w:left w:val="single" w:sz="6" w:space="0" w:color="009353"/>
              <w:right w:val="single" w:sz="6" w:space="0" w:color="009353"/>
            </w:tcBorders>
            <w:shd w:fill="158466" w:val="clear"/>
          </w:tcPr>
          <w:p>
            <w:pPr>
              <w:pStyle w:val="Contedodatabela"/>
              <w:widowControl w:val="false"/>
              <w:jc w:val="center"/>
              <w:rPr/>
            </w:pPr>
            <w:r>
              <w:rPr>
                <w:rFonts w:eastAsia="Times New Roman" w:cs="Times New Roman" w:ascii="Calibri" w:hAnsi="Calibri"/>
                <w:b/>
                <w:bCs/>
                <w:i w:val="false"/>
                <w:iCs w:val="false"/>
                <w:strike w:val="false"/>
                <w:dstrike w:val="false"/>
                <w:outline w:val="false"/>
                <w:shadow w:val="false"/>
                <w:color w:val="000000"/>
                <w:kern w:val="2"/>
                <w:sz w:val="28"/>
                <w:szCs w:val="24"/>
                <w:u w:val="none"/>
                <w:lang w:val="pt-BR" w:eastAsia="pt-BR" w:bidi="ar-SA"/>
              </w:rPr>
              <w:t>Acessórios</w:t>
            </w:r>
            <w:r>
              <w:rPr>
                <w:rFonts w:ascii="Liberation Sans" w:hAnsi="Liberation Sans"/>
                <w:b/>
                <w:bCs/>
                <w:i w:val="false"/>
                <w:iCs w:val="false"/>
                <w:strike w:val="false"/>
                <w:dstrike w:val="false"/>
                <w:outline w:val="false"/>
                <w:shadow w:val="false"/>
                <w:color w:val="FFFFFF"/>
                <w:sz w:val="24"/>
                <w:szCs w:val="24"/>
                <w:u w:val="none"/>
              </w:rPr>
              <w:t xml:space="preserve"> </w:t>
            </w:r>
            <w:r>
              <w:rPr>
                <w:rFonts w:eastAsia="Times New Roman" w:cs="Times New Roman" w:ascii="Calibri" w:hAnsi="Calibri"/>
                <w:b/>
                <w:bCs/>
                <w:i w:val="false"/>
                <w:iCs w:val="false"/>
                <w:strike w:val="false"/>
                <w:dstrike w:val="false"/>
                <w:outline w:val="false"/>
                <w:shadow w:val="false"/>
                <w:color w:val="000000"/>
                <w:kern w:val="2"/>
                <w:sz w:val="28"/>
                <w:szCs w:val="24"/>
                <w:u w:val="none"/>
                <w:lang w:val="pt-BR" w:eastAsia="pt-BR" w:bidi="ar-SA"/>
              </w:rPr>
              <w:t>uso</w:t>
            </w:r>
            <w:r>
              <w:rPr>
                <w:rFonts w:ascii="Liberation Sans" w:hAnsi="Liberation Sans"/>
                <w:b/>
                <w:bCs/>
                <w:i w:val="false"/>
                <w:iCs w:val="false"/>
                <w:strike w:val="false"/>
                <w:dstrike w:val="false"/>
                <w:outline w:val="false"/>
                <w:shadow w:val="false"/>
                <w:color w:val="FFFFFF"/>
                <w:sz w:val="24"/>
                <w:szCs w:val="24"/>
                <w:u w:val="none"/>
              </w:rPr>
              <w:t xml:space="preserve"> </w:t>
            </w:r>
            <w:r>
              <w:rPr>
                <w:rFonts w:eastAsia="Times New Roman" w:cs="Times New Roman" w:ascii="Calibri" w:hAnsi="Calibri"/>
                <w:b/>
                <w:bCs/>
                <w:i w:val="false"/>
                <w:iCs w:val="false"/>
                <w:strike w:val="false"/>
                <w:dstrike w:val="false"/>
                <w:outline w:val="false"/>
                <w:shadow w:val="false"/>
                <w:color w:val="000000"/>
                <w:kern w:val="2"/>
                <w:sz w:val="28"/>
                <w:szCs w:val="24"/>
                <w:u w:val="none"/>
                <w:lang w:val="pt-BR" w:eastAsia="pt-BR" w:bidi="ar-SA"/>
              </w:rPr>
              <w:t>geral</w:t>
            </w:r>
          </w:p>
        </w:tc>
      </w:tr>
      <w:tr>
        <w:trPr/>
        <w:tc>
          <w:tcPr>
            <w:tcW w:w="735" w:type="dxa"/>
            <w:tcBorders>
              <w:left w:val="single" w:sz="6" w:space="0" w:color="009353"/>
            </w:tcBorders>
          </w:tcPr>
          <w:p>
            <w:pPr>
              <w:pStyle w:val="Contedodatabela"/>
              <w:widowControl w:val="false"/>
              <w:jc w:val="center"/>
              <w:rPr>
                <w:rFonts w:ascii="Calibri" w:hAnsi="Calibri"/>
                <w:b/>
                <w:b/>
                <w:color w:val="000000"/>
              </w:rPr>
            </w:pPr>
            <w:r>
              <w:rPr>
                <w:rFonts w:ascii="Calibri" w:hAnsi="Calibri"/>
                <w:b/>
                <w:color w:val="000000"/>
              </w:rPr>
              <w:t>Nº</w:t>
            </w:r>
          </w:p>
        </w:tc>
        <w:tc>
          <w:tcPr>
            <w:tcW w:w="3630" w:type="dxa"/>
            <w:tcBorders/>
          </w:tcPr>
          <w:p>
            <w:pPr>
              <w:pStyle w:val="Contedodatabela"/>
              <w:widowControl w:val="false"/>
              <w:jc w:val="center"/>
              <w:rPr>
                <w:rFonts w:ascii="Calibri" w:hAnsi="Calibri"/>
                <w:b/>
                <w:b/>
                <w:color w:val="000000"/>
              </w:rPr>
            </w:pPr>
            <w:r>
              <w:rPr>
                <w:rFonts w:ascii="Calibri" w:hAnsi="Calibri"/>
                <w:b/>
                <w:color w:val="000000"/>
              </w:rPr>
              <w:t>Descrição</w:t>
            </w:r>
          </w:p>
        </w:tc>
        <w:tc>
          <w:tcPr>
            <w:tcW w:w="2040" w:type="dxa"/>
            <w:tcBorders/>
          </w:tcPr>
          <w:p>
            <w:pPr>
              <w:pStyle w:val="Contedodatabela"/>
              <w:widowControl w:val="false"/>
              <w:jc w:val="center"/>
              <w:rPr>
                <w:rFonts w:ascii="Calibri" w:hAnsi="Calibri"/>
                <w:b/>
                <w:b/>
                <w:color w:val="000000"/>
              </w:rPr>
            </w:pPr>
            <w:r>
              <w:rPr>
                <w:rFonts w:ascii="Calibri" w:hAnsi="Calibri"/>
                <w:b/>
                <w:color w:val="000000"/>
              </w:rPr>
              <w:t>Item</w:t>
            </w:r>
          </w:p>
        </w:tc>
        <w:tc>
          <w:tcPr>
            <w:tcW w:w="1305" w:type="dxa"/>
            <w:tcBorders/>
          </w:tcPr>
          <w:p>
            <w:pPr>
              <w:pStyle w:val="Contedodatabela"/>
              <w:widowControl w:val="false"/>
              <w:jc w:val="center"/>
              <w:rPr>
                <w:rFonts w:ascii="Calibri" w:hAnsi="Calibri"/>
                <w:b/>
                <w:b/>
                <w:color w:val="000000"/>
              </w:rPr>
            </w:pPr>
            <w:r>
              <w:rPr>
                <w:rFonts w:ascii="Calibri" w:hAnsi="Calibri"/>
                <w:b/>
                <w:color w:val="000000"/>
              </w:rPr>
              <w:t>Quantidade</w:t>
            </w:r>
          </w:p>
        </w:tc>
        <w:tc>
          <w:tcPr>
            <w:tcW w:w="570" w:type="dxa"/>
            <w:tcBorders>
              <w:right w:val="single" w:sz="6" w:space="0" w:color="009353"/>
            </w:tcBorders>
          </w:tcPr>
          <w:p>
            <w:pPr>
              <w:pStyle w:val="Contedodatabela"/>
              <w:widowControl w:val="false"/>
              <w:jc w:val="center"/>
              <w:rPr>
                <w:rFonts w:ascii="Calibri" w:hAnsi="Calibri"/>
                <w:b/>
                <w:b/>
                <w:color w:val="000000"/>
              </w:rPr>
            </w:pPr>
            <w:r>
              <w:rPr>
                <w:rFonts w:ascii="Calibri" w:hAnsi="Calibri"/>
                <w:b/>
                <w:color w:val="000000"/>
              </w:rPr>
              <w:t>UND</w:t>
            </w:r>
          </w:p>
        </w:tc>
      </w:tr>
      <w:tr>
        <w:trPr>
          <w:trHeight w:val="397" w:hRule="atLeast"/>
        </w:trPr>
        <w:tc>
          <w:tcPr>
            <w:tcW w:w="735" w:type="dxa"/>
            <w:tcBorders>
              <w:left w:val="single" w:sz="6" w:space="0" w:color="009353"/>
            </w:tcBorders>
            <w:shd w:fill="DDDDDD" w:val="clear"/>
            <w:vAlign w:val="center"/>
          </w:tcPr>
          <w:p>
            <w:pPr>
              <w:pStyle w:val="Contedodatabela"/>
              <w:widowControl w:val="false"/>
              <w:jc w:val="center"/>
              <w:rPr>
                <w:rFonts w:ascii="Calibri" w:hAnsi="Calibri"/>
                <w:color w:val="000000"/>
              </w:rPr>
            </w:pPr>
            <w:r>
              <w:rPr>
                <w:rFonts w:ascii="Calibri" w:hAnsi="Calibri"/>
                <w:color w:val="000000"/>
              </w:rPr>
              <w:t>1</w:t>
            </w:r>
          </w:p>
        </w:tc>
        <w:tc>
          <w:tcPr>
            <w:tcW w:w="3630" w:type="dxa"/>
            <w:tcBorders/>
            <w:shd w:fill="DDDDDD" w:val="clear"/>
            <w:vAlign w:val="center"/>
          </w:tcPr>
          <w:p>
            <w:pPr>
              <w:pStyle w:val="Contedodatabela"/>
              <w:widowControl w:val="false"/>
              <w:jc w:val="left"/>
              <w:rPr>
                <w:rFonts w:ascii="Calibri" w:hAnsi="Calibri"/>
                <w:color w:val="000000"/>
              </w:rPr>
            </w:pPr>
            <w:r>
              <w:rPr>
                <w:rFonts w:ascii="Calibri" w:hAnsi="Calibri"/>
                <w:color w:val="000000"/>
              </w:rPr>
              <w:t>Cabo de COBRE nu de #50mm²</w:t>
            </w:r>
          </w:p>
        </w:tc>
        <w:tc>
          <w:tcPr>
            <w:tcW w:w="2040" w:type="dxa"/>
            <w:tcBorders/>
            <w:shd w:fill="DDDDDD" w:val="clear"/>
            <w:vAlign w:val="center"/>
          </w:tcPr>
          <w:p>
            <w:pPr>
              <w:pStyle w:val="Contedodatabela"/>
              <w:widowControl w:val="false"/>
              <w:jc w:val="left"/>
              <w:rPr>
                <w:rFonts w:ascii="Calibri" w:hAnsi="Calibri"/>
                <w:color w:val="000000"/>
              </w:rPr>
            </w:pPr>
            <w:r>
              <w:rPr>
                <w:rFonts w:ascii="Calibri" w:hAnsi="Calibri"/>
                <w:color w:val="000000"/>
              </w:rPr>
              <w:t>TEL – 5750</w:t>
            </w:r>
          </w:p>
        </w:tc>
        <w:tc>
          <w:tcPr>
            <w:tcW w:w="1305" w:type="dxa"/>
            <w:tcBorders/>
            <w:shd w:fill="DDDDDD" w:val="clear"/>
            <w:vAlign w:val="center"/>
          </w:tcPr>
          <w:p>
            <w:pPr>
              <w:pStyle w:val="Contedodatabela"/>
              <w:widowControl w:val="false"/>
              <w:jc w:val="center"/>
              <w:rPr>
                <w:rFonts w:ascii="Calibri" w:hAnsi="Calibri"/>
                <w:color w:val="000000"/>
              </w:rPr>
            </w:pPr>
            <w:r>
              <w:rPr>
                <w:rFonts w:ascii="Calibri" w:hAnsi="Calibri"/>
                <w:color w:val="000000"/>
              </w:rPr>
              <w:t>440</w:t>
            </w:r>
          </w:p>
        </w:tc>
        <w:tc>
          <w:tcPr>
            <w:tcW w:w="570" w:type="dxa"/>
            <w:tcBorders>
              <w:right w:val="single" w:sz="6" w:space="0" w:color="009353"/>
            </w:tcBorders>
            <w:shd w:fill="DDDDDD" w:val="clear"/>
            <w:vAlign w:val="center"/>
          </w:tcPr>
          <w:p>
            <w:pPr>
              <w:pStyle w:val="Contedodatabela"/>
              <w:widowControl w:val="false"/>
              <w:jc w:val="center"/>
              <w:rPr>
                <w:rFonts w:ascii="Calibri" w:hAnsi="Calibri"/>
                <w:color w:val="000000"/>
              </w:rPr>
            </w:pPr>
            <w:r>
              <w:rPr>
                <w:rFonts w:ascii="Calibri" w:hAnsi="Calibri"/>
                <w:color w:val="000000"/>
              </w:rPr>
              <w:t>m</w:t>
            </w:r>
          </w:p>
        </w:tc>
      </w:tr>
      <w:tr>
        <w:trPr/>
        <w:tc>
          <w:tcPr>
            <w:tcW w:w="735" w:type="dxa"/>
            <w:tcBorders>
              <w:left w:val="single" w:sz="6" w:space="0" w:color="009353"/>
            </w:tcBorders>
            <w:vAlign w:val="center"/>
          </w:tcPr>
          <w:p>
            <w:pPr>
              <w:pStyle w:val="Contedodatabela"/>
              <w:widowControl w:val="false"/>
              <w:jc w:val="center"/>
              <w:rPr>
                <w:rFonts w:ascii="Calibri" w:hAnsi="Calibri"/>
                <w:color w:val="000000"/>
              </w:rPr>
            </w:pPr>
            <w:r>
              <w:rPr>
                <w:rFonts w:ascii="Calibri" w:hAnsi="Calibri"/>
                <w:color w:val="000000"/>
              </w:rPr>
              <w:t>2</w:t>
            </w:r>
          </w:p>
        </w:tc>
        <w:tc>
          <w:tcPr>
            <w:tcW w:w="3630" w:type="dxa"/>
            <w:tcBorders/>
            <w:vAlign w:val="center"/>
          </w:tcPr>
          <w:p>
            <w:pPr>
              <w:pStyle w:val="Contedodatabela"/>
              <w:widowControl w:val="false"/>
              <w:jc w:val="left"/>
              <w:rPr>
                <w:rFonts w:ascii="Calibri" w:hAnsi="Calibri"/>
                <w:color w:val="000000"/>
              </w:rPr>
            </w:pPr>
            <w:r>
              <w:rPr>
                <w:rFonts w:cs="" w:ascii="Calibri" w:hAnsi="Calibri" w:cstheme="minorHAnsi"/>
                <w:color w:val="000000"/>
                <w:sz w:val="24"/>
                <w:szCs w:val="24"/>
              </w:rPr>
              <w:t>Caixa de inspeção Ø 300x300mm em cimento</w:t>
            </w:r>
            <w:r>
              <w:rPr>
                <w:rFonts w:ascii="Calibri" w:hAnsi="Calibri"/>
                <w:color w:val="000000"/>
              </w:rPr>
              <w:t xml:space="preserve"> </w:t>
            </w:r>
          </w:p>
        </w:tc>
        <w:tc>
          <w:tcPr>
            <w:tcW w:w="2040" w:type="dxa"/>
            <w:tcBorders/>
            <w:vAlign w:val="center"/>
          </w:tcPr>
          <w:p>
            <w:pPr>
              <w:pStyle w:val="Contedodatabela"/>
              <w:widowControl w:val="false"/>
              <w:jc w:val="left"/>
              <w:rPr>
                <w:rFonts w:ascii="Calibri" w:hAnsi="Calibri"/>
                <w:color w:val="000000"/>
              </w:rPr>
            </w:pPr>
            <w:r>
              <w:rPr>
                <w:rFonts w:ascii="Calibri" w:hAnsi="Calibri"/>
                <w:color w:val="000000"/>
              </w:rPr>
              <w:t xml:space="preserve">TEL – 513 </w:t>
            </w:r>
          </w:p>
        </w:tc>
        <w:tc>
          <w:tcPr>
            <w:tcW w:w="1305" w:type="dxa"/>
            <w:tcBorders/>
            <w:vAlign w:val="center"/>
          </w:tcPr>
          <w:p>
            <w:pPr>
              <w:pStyle w:val="Contedodatabela"/>
              <w:widowControl w:val="false"/>
              <w:jc w:val="center"/>
              <w:rPr>
                <w:rFonts w:ascii="Calibri" w:hAnsi="Calibri"/>
                <w:color w:val="000000"/>
              </w:rPr>
            </w:pPr>
            <w:r>
              <w:rPr>
                <w:rFonts w:ascii="Calibri" w:hAnsi="Calibri"/>
                <w:color w:val="000000"/>
              </w:rPr>
              <w:t>33</w:t>
            </w:r>
          </w:p>
        </w:tc>
        <w:tc>
          <w:tcPr>
            <w:tcW w:w="570" w:type="dxa"/>
            <w:tcBorders>
              <w:right w:val="single" w:sz="6" w:space="0" w:color="009353"/>
            </w:tcBorders>
            <w:vAlign w:val="center"/>
          </w:tcPr>
          <w:p>
            <w:pPr>
              <w:pStyle w:val="Contedodatabela"/>
              <w:widowControl w:val="false"/>
              <w:jc w:val="center"/>
              <w:rPr>
                <w:rFonts w:ascii="Calibri" w:hAnsi="Calibri"/>
                <w:color w:val="000000"/>
              </w:rPr>
            </w:pPr>
            <w:r>
              <w:rPr>
                <w:rFonts w:ascii="Calibri" w:hAnsi="Calibri"/>
                <w:color w:val="000000"/>
              </w:rPr>
              <w:t xml:space="preserve">Pç </w:t>
            </w:r>
          </w:p>
        </w:tc>
      </w:tr>
      <w:tr>
        <w:trPr/>
        <w:tc>
          <w:tcPr>
            <w:tcW w:w="735" w:type="dxa"/>
            <w:tcBorders>
              <w:left w:val="single" w:sz="6" w:space="0" w:color="009353"/>
            </w:tcBorders>
            <w:shd w:fill="DDDDDD" w:val="clear"/>
            <w:vAlign w:val="center"/>
          </w:tcPr>
          <w:p>
            <w:pPr>
              <w:pStyle w:val="Contedodatabela"/>
              <w:widowControl w:val="false"/>
              <w:jc w:val="center"/>
              <w:rPr>
                <w:rFonts w:ascii="Calibri" w:hAnsi="Calibri"/>
                <w:color w:val="000000"/>
              </w:rPr>
            </w:pPr>
            <w:r>
              <w:rPr>
                <w:rFonts w:ascii="Calibri" w:hAnsi="Calibri"/>
                <w:color w:val="000000"/>
              </w:rPr>
              <w:t>3</w:t>
            </w:r>
          </w:p>
        </w:tc>
        <w:tc>
          <w:tcPr>
            <w:tcW w:w="3630" w:type="dxa"/>
            <w:tcBorders/>
            <w:shd w:fill="DDDDDD" w:val="clear"/>
            <w:vAlign w:val="center"/>
          </w:tcPr>
          <w:p>
            <w:pPr>
              <w:pStyle w:val="Contedodatabela"/>
              <w:widowControl w:val="false"/>
              <w:jc w:val="left"/>
              <w:rPr>
                <w:rFonts w:ascii="Calibri" w:hAnsi="Calibri"/>
                <w:color w:val="000000"/>
              </w:rPr>
            </w:pPr>
            <w:r>
              <w:rPr>
                <w:rFonts w:cs="" w:ascii="Calibri" w:hAnsi="Calibri" w:cstheme="minorHAnsi"/>
                <w:color w:val="000000"/>
                <w:sz w:val="24"/>
                <w:szCs w:val="24"/>
              </w:rPr>
              <w:t xml:space="preserve">Tampa p/ caixa de inspeção em ferro fundido com garras </w:t>
            </w:r>
          </w:p>
        </w:tc>
        <w:tc>
          <w:tcPr>
            <w:tcW w:w="2040" w:type="dxa"/>
            <w:tcBorders/>
            <w:shd w:fill="DDDDDD" w:val="clear"/>
            <w:vAlign w:val="center"/>
          </w:tcPr>
          <w:p>
            <w:pPr>
              <w:pStyle w:val="Contedodatabela"/>
              <w:widowControl w:val="false"/>
              <w:jc w:val="left"/>
              <w:rPr>
                <w:rFonts w:ascii="Calibri" w:hAnsi="Calibri"/>
                <w:color w:val="000000"/>
              </w:rPr>
            </w:pPr>
            <w:r>
              <w:rPr>
                <w:rFonts w:cs="" w:ascii="Calibri" w:hAnsi="Calibri" w:cstheme="minorHAnsi"/>
                <w:color w:val="000000"/>
                <w:sz w:val="24"/>
                <w:szCs w:val="24"/>
              </w:rPr>
              <w:t xml:space="preserve">TEL – 551 </w:t>
            </w:r>
          </w:p>
        </w:tc>
        <w:tc>
          <w:tcPr>
            <w:tcW w:w="1305" w:type="dxa"/>
            <w:tcBorders/>
            <w:shd w:fill="DDDDDD" w:val="clear"/>
            <w:vAlign w:val="center"/>
          </w:tcPr>
          <w:p>
            <w:pPr>
              <w:pStyle w:val="Contedodatabela"/>
              <w:widowControl w:val="false"/>
              <w:jc w:val="center"/>
              <w:rPr>
                <w:rFonts w:ascii="Calibri" w:hAnsi="Calibri"/>
                <w:color w:val="000000"/>
              </w:rPr>
            </w:pPr>
            <w:r>
              <w:rPr>
                <w:rFonts w:ascii="Calibri" w:hAnsi="Calibri"/>
                <w:color w:val="000000"/>
              </w:rPr>
              <w:t>33</w:t>
            </w:r>
          </w:p>
        </w:tc>
        <w:tc>
          <w:tcPr>
            <w:tcW w:w="570" w:type="dxa"/>
            <w:tcBorders>
              <w:right w:val="single" w:sz="6" w:space="0" w:color="009353"/>
            </w:tcBorders>
            <w:shd w:fill="DDDDDD" w:val="clear"/>
            <w:vAlign w:val="center"/>
          </w:tcPr>
          <w:p>
            <w:pPr>
              <w:pStyle w:val="Contedodatabela"/>
              <w:widowControl w:val="false"/>
              <w:jc w:val="center"/>
              <w:rPr>
                <w:rFonts w:ascii="Calibri" w:hAnsi="Calibri"/>
                <w:color w:val="000000"/>
              </w:rPr>
            </w:pPr>
            <w:r>
              <w:rPr>
                <w:rFonts w:ascii="Calibri" w:hAnsi="Calibri"/>
                <w:color w:val="000000"/>
              </w:rPr>
              <w:t>Pç</w:t>
            </w:r>
          </w:p>
          <w:p>
            <w:pPr>
              <w:pStyle w:val="Contedodatabela"/>
              <w:widowControl w:val="false"/>
              <w:jc w:val="center"/>
              <w:rPr>
                <w:rFonts w:ascii="Calibri" w:hAnsi="Calibri"/>
                <w:color w:val="000000"/>
              </w:rPr>
            </w:pPr>
            <w:r>
              <w:rPr>
                <w:rFonts w:ascii="Calibri" w:hAnsi="Calibri"/>
                <w:color w:val="000000"/>
              </w:rPr>
            </w:r>
          </w:p>
        </w:tc>
      </w:tr>
      <w:tr>
        <w:trPr/>
        <w:tc>
          <w:tcPr>
            <w:tcW w:w="735" w:type="dxa"/>
            <w:tcBorders>
              <w:left w:val="single" w:sz="6" w:space="0" w:color="009353"/>
            </w:tcBorders>
            <w:vAlign w:val="center"/>
          </w:tcPr>
          <w:p>
            <w:pPr>
              <w:pStyle w:val="Contedodatabela"/>
              <w:widowControl w:val="false"/>
              <w:jc w:val="center"/>
              <w:rPr>
                <w:rFonts w:ascii="Calibri" w:hAnsi="Calibri"/>
                <w:color w:val="000000"/>
              </w:rPr>
            </w:pPr>
            <w:r>
              <w:rPr>
                <w:rFonts w:ascii="Calibri" w:hAnsi="Calibri"/>
                <w:color w:val="000000"/>
              </w:rPr>
              <w:t>4</w:t>
            </w:r>
          </w:p>
        </w:tc>
        <w:tc>
          <w:tcPr>
            <w:tcW w:w="3630" w:type="dxa"/>
            <w:tcBorders/>
            <w:vAlign w:val="center"/>
          </w:tcPr>
          <w:p>
            <w:pPr>
              <w:pStyle w:val="Contedodatabela"/>
              <w:widowControl w:val="false"/>
              <w:jc w:val="left"/>
              <w:rPr>
                <w:rFonts w:ascii="Calibri" w:hAnsi="Calibri"/>
                <w:color w:val="000000"/>
              </w:rPr>
            </w:pPr>
            <w:r>
              <w:rPr>
                <w:rFonts w:ascii="Calibri" w:hAnsi="Calibri"/>
                <w:color w:val="000000"/>
              </w:rPr>
              <w:t>Haste de aterramento ½” x 2,40m</w:t>
            </w:r>
          </w:p>
        </w:tc>
        <w:tc>
          <w:tcPr>
            <w:tcW w:w="2040" w:type="dxa"/>
            <w:tcBorders/>
            <w:vAlign w:val="center"/>
          </w:tcPr>
          <w:p>
            <w:pPr>
              <w:pStyle w:val="Contedodatabela"/>
              <w:widowControl w:val="false"/>
              <w:jc w:val="left"/>
              <w:rPr>
                <w:rFonts w:ascii="Calibri" w:hAnsi="Calibri"/>
                <w:color w:val="000000"/>
              </w:rPr>
            </w:pPr>
            <w:r>
              <w:rPr>
                <w:rFonts w:ascii="Calibri" w:hAnsi="Calibri"/>
                <w:color w:val="000000"/>
              </w:rPr>
            </w:r>
          </w:p>
        </w:tc>
        <w:tc>
          <w:tcPr>
            <w:tcW w:w="1305" w:type="dxa"/>
            <w:tcBorders/>
            <w:vAlign w:val="center"/>
          </w:tcPr>
          <w:p>
            <w:pPr>
              <w:pStyle w:val="Contedodatabela"/>
              <w:widowControl w:val="false"/>
              <w:jc w:val="center"/>
              <w:rPr>
                <w:rFonts w:ascii="Calibri" w:hAnsi="Calibri"/>
                <w:color w:val="000000"/>
              </w:rPr>
            </w:pPr>
            <w:r>
              <w:rPr>
                <w:rFonts w:ascii="Calibri" w:hAnsi="Calibri"/>
                <w:color w:val="000000"/>
              </w:rPr>
              <w:t>33</w:t>
            </w:r>
          </w:p>
        </w:tc>
        <w:tc>
          <w:tcPr>
            <w:tcW w:w="570" w:type="dxa"/>
            <w:tcBorders>
              <w:right w:val="single" w:sz="6" w:space="0" w:color="009353"/>
            </w:tcBorders>
            <w:vAlign w:val="center"/>
          </w:tcPr>
          <w:p>
            <w:pPr>
              <w:pStyle w:val="Contedodatabela"/>
              <w:widowControl w:val="false"/>
              <w:jc w:val="center"/>
              <w:rPr>
                <w:rFonts w:ascii="Calibri" w:hAnsi="Calibri"/>
                <w:color w:val="000000"/>
              </w:rPr>
            </w:pPr>
            <w:r>
              <w:rPr>
                <w:rFonts w:ascii="Calibri" w:hAnsi="Calibri"/>
                <w:color w:val="000000"/>
              </w:rPr>
              <w:t xml:space="preserve">Pç </w:t>
            </w:r>
          </w:p>
        </w:tc>
      </w:tr>
      <w:tr>
        <w:trPr/>
        <w:tc>
          <w:tcPr>
            <w:tcW w:w="735" w:type="dxa"/>
            <w:tcBorders>
              <w:left w:val="single" w:sz="6" w:space="0" w:color="009353"/>
            </w:tcBorders>
            <w:shd w:fill="DDDDDD" w:val="clear"/>
            <w:vAlign w:val="center"/>
          </w:tcPr>
          <w:p>
            <w:pPr>
              <w:pStyle w:val="Contedodatabela"/>
              <w:widowControl w:val="false"/>
              <w:jc w:val="center"/>
              <w:rPr>
                <w:rFonts w:ascii="Calibri" w:hAnsi="Calibri"/>
                <w:color w:val="000000"/>
              </w:rPr>
            </w:pPr>
            <w:r>
              <w:rPr>
                <w:rFonts w:ascii="Calibri" w:hAnsi="Calibri"/>
                <w:color w:val="000000"/>
              </w:rPr>
              <w:t>5</w:t>
            </w:r>
          </w:p>
        </w:tc>
        <w:tc>
          <w:tcPr>
            <w:tcW w:w="3630" w:type="dxa"/>
            <w:tcBorders/>
            <w:shd w:fill="DDDDDD" w:val="clear"/>
            <w:vAlign w:val="center"/>
          </w:tcPr>
          <w:p>
            <w:pPr>
              <w:pStyle w:val="Contedodatabela"/>
              <w:widowControl w:val="false"/>
              <w:jc w:val="left"/>
              <w:rPr>
                <w:rFonts w:ascii="Calibri" w:hAnsi="Calibri"/>
                <w:color w:val="000000"/>
              </w:rPr>
            </w:pPr>
            <w:r>
              <w:rPr>
                <w:rFonts w:ascii="Calibri" w:hAnsi="Calibri"/>
                <w:color w:val="000000"/>
              </w:rPr>
              <w:t>Terminais estanhados de compressão de 1 furo para cabos de #50mm²</w:t>
            </w:r>
          </w:p>
        </w:tc>
        <w:tc>
          <w:tcPr>
            <w:tcW w:w="2040" w:type="dxa"/>
            <w:tcBorders/>
            <w:shd w:fill="DDDDDD" w:val="clear"/>
            <w:vAlign w:val="center"/>
          </w:tcPr>
          <w:p>
            <w:pPr>
              <w:pStyle w:val="Contedodatabela"/>
              <w:widowControl w:val="false"/>
              <w:jc w:val="left"/>
              <w:rPr>
                <w:rFonts w:ascii="Calibri" w:hAnsi="Calibri"/>
                <w:color w:val="000000"/>
              </w:rPr>
            </w:pPr>
            <w:r>
              <w:rPr>
                <w:rFonts w:ascii="Calibri" w:hAnsi="Calibri"/>
                <w:color w:val="000000"/>
              </w:rPr>
              <w:t xml:space="preserve">TEL – 5150 </w:t>
            </w:r>
          </w:p>
        </w:tc>
        <w:tc>
          <w:tcPr>
            <w:tcW w:w="1305" w:type="dxa"/>
            <w:tcBorders/>
            <w:shd w:fill="DDDDDD" w:val="clear"/>
            <w:vAlign w:val="center"/>
          </w:tcPr>
          <w:p>
            <w:pPr>
              <w:pStyle w:val="Contedodatabela"/>
              <w:widowControl w:val="false"/>
              <w:jc w:val="center"/>
              <w:rPr>
                <w:rFonts w:ascii="Calibri" w:hAnsi="Calibri"/>
                <w:color w:val="000000"/>
              </w:rPr>
            </w:pPr>
            <w:r>
              <w:rPr>
                <w:rFonts w:ascii="Calibri" w:hAnsi="Calibri"/>
                <w:color w:val="000000"/>
              </w:rPr>
              <w:t>66</w:t>
            </w:r>
          </w:p>
        </w:tc>
        <w:tc>
          <w:tcPr>
            <w:tcW w:w="570" w:type="dxa"/>
            <w:tcBorders>
              <w:right w:val="single" w:sz="6" w:space="0" w:color="009353"/>
            </w:tcBorders>
            <w:shd w:fill="DDDDDD" w:val="clear"/>
            <w:vAlign w:val="center"/>
          </w:tcPr>
          <w:p>
            <w:pPr>
              <w:pStyle w:val="Contedodatabela"/>
              <w:widowControl w:val="false"/>
              <w:jc w:val="center"/>
              <w:rPr>
                <w:rFonts w:ascii="Calibri" w:hAnsi="Calibri"/>
                <w:color w:val="000000"/>
              </w:rPr>
            </w:pPr>
            <w:r>
              <w:rPr>
                <w:rFonts w:ascii="Calibri" w:hAnsi="Calibri"/>
                <w:color w:val="000000"/>
              </w:rPr>
              <w:t>Pç</w:t>
            </w:r>
          </w:p>
        </w:tc>
      </w:tr>
      <w:tr>
        <w:trPr/>
        <w:tc>
          <w:tcPr>
            <w:tcW w:w="735" w:type="dxa"/>
            <w:tcBorders>
              <w:left w:val="single" w:sz="6" w:space="0" w:color="009353"/>
            </w:tcBorders>
            <w:vAlign w:val="center"/>
          </w:tcPr>
          <w:p>
            <w:pPr>
              <w:pStyle w:val="Contedodatabela"/>
              <w:widowControl w:val="false"/>
              <w:jc w:val="center"/>
              <w:rPr>
                <w:rFonts w:ascii="Calibri" w:hAnsi="Calibri" w:eastAsia="Times New Roman" w:cs="Times New Roman"/>
                <w:color w:val="000000"/>
                <w:kern w:val="2"/>
                <w:sz w:val="24"/>
                <w:szCs w:val="24"/>
                <w:lang w:val="pt-BR" w:eastAsia="pt-BR" w:bidi="ar-SA"/>
              </w:rPr>
            </w:pPr>
            <w:r>
              <w:rPr>
                <w:rFonts w:eastAsia="Times New Roman" w:cs="Times New Roman" w:ascii="Calibri" w:hAnsi="Calibri"/>
                <w:color w:val="000000"/>
                <w:kern w:val="2"/>
                <w:sz w:val="24"/>
                <w:szCs w:val="24"/>
                <w:lang w:val="pt-BR" w:eastAsia="pt-BR" w:bidi="ar-SA"/>
              </w:rPr>
              <w:t>6</w:t>
            </w:r>
          </w:p>
        </w:tc>
        <w:tc>
          <w:tcPr>
            <w:tcW w:w="3630" w:type="dxa"/>
            <w:tcBorders/>
            <w:vAlign w:val="center"/>
          </w:tcPr>
          <w:p>
            <w:pPr>
              <w:pStyle w:val="Contedodatabela"/>
              <w:widowControl w:val="false"/>
              <w:jc w:val="left"/>
              <w:rPr>
                <w:rFonts w:ascii="Calibri" w:hAnsi="Calibri" w:eastAsia="Times New Roman" w:cs="Times New Roman"/>
                <w:color w:val="000000"/>
                <w:kern w:val="2"/>
                <w:sz w:val="24"/>
                <w:szCs w:val="24"/>
                <w:lang w:val="pt-BR" w:eastAsia="pt-BR" w:bidi="ar-SA"/>
              </w:rPr>
            </w:pPr>
            <w:r>
              <w:rPr>
                <w:rFonts w:eastAsia="Times New Roman" w:cs="Times New Roman" w:ascii="Calibri" w:hAnsi="Calibri"/>
                <w:color w:val="000000"/>
                <w:kern w:val="2"/>
                <w:sz w:val="24"/>
                <w:szCs w:val="24"/>
                <w:lang w:val="pt-BR" w:eastAsia="pt-BR" w:bidi="ar-SA"/>
              </w:rPr>
              <w:t xml:space="preserve">Caixa em PP anti – UV e anti – chama 123 x 158 x 87 mm bocal </w:t>
            </w:r>
            <w:r>
              <w:rPr>
                <w:rFonts w:eastAsia="Times New Roman" w:cs="" w:ascii="Calibri" w:hAnsi="Calibri" w:cstheme="minorHAnsi"/>
                <w:color w:val="000000"/>
                <w:kern w:val="2"/>
                <w:sz w:val="24"/>
                <w:szCs w:val="24"/>
                <w:lang w:val="pt-BR" w:eastAsia="pt-BR" w:bidi="ar-SA"/>
              </w:rPr>
              <w:t>Ø 1”</w:t>
            </w:r>
          </w:p>
        </w:tc>
        <w:tc>
          <w:tcPr>
            <w:tcW w:w="2040" w:type="dxa"/>
            <w:tcBorders/>
            <w:vAlign w:val="center"/>
          </w:tcPr>
          <w:p>
            <w:pPr>
              <w:pStyle w:val="Contedodatabela"/>
              <w:widowControl w:val="false"/>
              <w:jc w:val="left"/>
              <w:rPr>
                <w:rFonts w:ascii="Calibri" w:hAnsi="Calibri" w:eastAsia="Times New Roman" w:cs="Times New Roman"/>
                <w:color w:val="000000"/>
                <w:kern w:val="2"/>
                <w:sz w:val="24"/>
                <w:szCs w:val="24"/>
                <w:lang w:val="pt-BR" w:eastAsia="pt-BR" w:bidi="ar-SA"/>
              </w:rPr>
            </w:pPr>
            <w:r>
              <w:rPr>
                <w:rFonts w:eastAsia="Times New Roman" w:cs="Times New Roman" w:ascii="Calibri" w:hAnsi="Calibri"/>
                <w:color w:val="000000"/>
                <w:kern w:val="2"/>
                <w:sz w:val="24"/>
                <w:szCs w:val="24"/>
                <w:lang w:val="pt-BR" w:eastAsia="pt-BR" w:bidi="ar-SA"/>
              </w:rPr>
              <w:t xml:space="preserve">TEL – 541 </w:t>
            </w:r>
          </w:p>
        </w:tc>
        <w:tc>
          <w:tcPr>
            <w:tcW w:w="1305" w:type="dxa"/>
            <w:tcBorders/>
            <w:vAlign w:val="center"/>
          </w:tcPr>
          <w:p>
            <w:pPr>
              <w:pStyle w:val="Contedodatabela"/>
              <w:widowControl w:val="false"/>
              <w:jc w:val="center"/>
              <w:rPr>
                <w:rFonts w:ascii="Calibri" w:hAnsi="Calibri" w:eastAsia="Times New Roman" w:cs="Times New Roman"/>
                <w:color w:val="000000"/>
                <w:kern w:val="2"/>
                <w:sz w:val="24"/>
                <w:szCs w:val="24"/>
                <w:lang w:val="pt-BR" w:eastAsia="pt-BR" w:bidi="ar-SA"/>
              </w:rPr>
            </w:pPr>
            <w:r>
              <w:rPr>
                <w:rFonts w:eastAsia="Times New Roman" w:cs="Times New Roman" w:ascii="Calibri" w:hAnsi="Calibri"/>
                <w:color w:val="000000"/>
                <w:kern w:val="2"/>
                <w:sz w:val="24"/>
                <w:szCs w:val="24"/>
                <w:lang w:val="pt-BR" w:eastAsia="pt-BR" w:bidi="ar-SA"/>
              </w:rPr>
              <w:t>20</w:t>
            </w:r>
          </w:p>
        </w:tc>
        <w:tc>
          <w:tcPr>
            <w:tcW w:w="570" w:type="dxa"/>
            <w:tcBorders>
              <w:right w:val="single" w:sz="6" w:space="0" w:color="009353"/>
            </w:tcBorders>
            <w:vAlign w:val="center"/>
          </w:tcPr>
          <w:p>
            <w:pPr>
              <w:pStyle w:val="Contedodatabela"/>
              <w:widowControl w:val="false"/>
              <w:jc w:val="center"/>
              <w:rPr>
                <w:rFonts w:ascii="Calibri" w:hAnsi="Calibri" w:eastAsia="Times New Roman" w:cs="Times New Roman"/>
                <w:color w:val="000000"/>
                <w:kern w:val="2"/>
                <w:sz w:val="24"/>
                <w:szCs w:val="24"/>
                <w:lang w:val="pt-BR" w:eastAsia="pt-BR" w:bidi="ar-SA"/>
              </w:rPr>
            </w:pPr>
            <w:r>
              <w:rPr>
                <w:rFonts w:eastAsia="Times New Roman" w:cs="Times New Roman" w:ascii="Calibri" w:hAnsi="Calibri"/>
                <w:color w:val="000000"/>
                <w:kern w:val="2"/>
                <w:sz w:val="24"/>
                <w:szCs w:val="24"/>
                <w:lang w:val="pt-BR" w:eastAsia="pt-BR" w:bidi="ar-SA"/>
              </w:rPr>
              <w:t>Pç</w:t>
            </w:r>
          </w:p>
        </w:tc>
      </w:tr>
      <w:tr>
        <w:trPr/>
        <w:tc>
          <w:tcPr>
            <w:tcW w:w="735" w:type="dxa"/>
            <w:tcBorders>
              <w:left w:val="single" w:sz="6" w:space="0" w:color="009353"/>
            </w:tcBorders>
            <w:shd w:fill="DDDDDD" w:val="clear"/>
            <w:vAlign w:val="center"/>
          </w:tcPr>
          <w:p>
            <w:pPr>
              <w:pStyle w:val="Contedodatabela"/>
              <w:widowControl w:val="false"/>
              <w:jc w:val="center"/>
              <w:rPr>
                <w:rFonts w:ascii="Calibri" w:hAnsi="Calibri"/>
                <w:color w:val="000000"/>
              </w:rPr>
            </w:pPr>
            <w:r>
              <w:rPr>
                <w:rFonts w:ascii="Calibri" w:hAnsi="Calibri"/>
                <w:color w:val="000000"/>
              </w:rPr>
              <w:t>7</w:t>
            </w:r>
          </w:p>
        </w:tc>
        <w:tc>
          <w:tcPr>
            <w:tcW w:w="3630" w:type="dxa"/>
            <w:tcBorders/>
            <w:shd w:fill="DDDDDD" w:val="clear"/>
            <w:vAlign w:val="center"/>
          </w:tcPr>
          <w:p>
            <w:pPr>
              <w:pStyle w:val="Contedodatabela"/>
              <w:widowControl w:val="false"/>
              <w:jc w:val="left"/>
              <w:rPr>
                <w:rFonts w:ascii="Calibri" w:hAnsi="Calibri"/>
                <w:color w:val="000000"/>
              </w:rPr>
            </w:pPr>
            <w:r>
              <w:rPr>
                <w:rFonts w:ascii="Calibri" w:hAnsi="Calibri"/>
                <w:color w:val="000000"/>
              </w:rPr>
              <w:t>Caixa de equalização com 9 terminais para uso externo, vedação na porta e acabamento em epóxi.</w:t>
            </w:r>
          </w:p>
        </w:tc>
        <w:tc>
          <w:tcPr>
            <w:tcW w:w="2040" w:type="dxa"/>
            <w:tcBorders/>
            <w:shd w:fill="DDDDDD" w:val="clear"/>
            <w:vAlign w:val="center"/>
          </w:tcPr>
          <w:p>
            <w:pPr>
              <w:pStyle w:val="Contedodatabela"/>
              <w:widowControl w:val="false"/>
              <w:jc w:val="left"/>
              <w:rPr>
                <w:rFonts w:ascii="Calibri" w:hAnsi="Calibri"/>
                <w:color w:val="000000"/>
              </w:rPr>
            </w:pPr>
            <w:r>
              <w:rPr>
                <w:rFonts w:ascii="Calibri" w:hAnsi="Calibri"/>
                <w:color w:val="000000"/>
              </w:rPr>
              <w:t xml:space="preserve">TEL – 901 </w:t>
            </w:r>
          </w:p>
        </w:tc>
        <w:tc>
          <w:tcPr>
            <w:tcW w:w="1305" w:type="dxa"/>
            <w:tcBorders/>
            <w:shd w:fill="DDDDDD" w:val="clear"/>
            <w:vAlign w:val="center"/>
          </w:tcPr>
          <w:p>
            <w:pPr>
              <w:pStyle w:val="Contedodatabela"/>
              <w:widowControl w:val="false"/>
              <w:jc w:val="center"/>
              <w:rPr>
                <w:rFonts w:ascii="Calibri" w:hAnsi="Calibri"/>
                <w:color w:val="000000"/>
              </w:rPr>
            </w:pPr>
            <w:r>
              <w:rPr>
                <w:rFonts w:ascii="Calibri" w:hAnsi="Calibri"/>
                <w:color w:val="000000"/>
              </w:rPr>
              <w:t>01</w:t>
            </w:r>
          </w:p>
        </w:tc>
        <w:tc>
          <w:tcPr>
            <w:tcW w:w="570" w:type="dxa"/>
            <w:tcBorders>
              <w:right w:val="single" w:sz="6" w:space="0" w:color="009353"/>
            </w:tcBorders>
            <w:shd w:fill="DDDDDD" w:val="clear"/>
            <w:vAlign w:val="center"/>
          </w:tcPr>
          <w:p>
            <w:pPr>
              <w:pStyle w:val="Contedodatabela"/>
              <w:widowControl w:val="false"/>
              <w:jc w:val="center"/>
              <w:rPr>
                <w:rFonts w:ascii="Calibri" w:hAnsi="Calibri"/>
                <w:color w:val="000000"/>
              </w:rPr>
            </w:pPr>
            <w:r>
              <w:rPr>
                <w:rFonts w:ascii="Calibri" w:hAnsi="Calibri"/>
                <w:color w:val="000000"/>
              </w:rPr>
              <w:t>Pç</w:t>
            </w:r>
          </w:p>
        </w:tc>
      </w:tr>
      <w:tr>
        <w:trPr/>
        <w:tc>
          <w:tcPr>
            <w:tcW w:w="735" w:type="dxa"/>
            <w:tcBorders>
              <w:left w:val="single" w:sz="6" w:space="0" w:color="009353"/>
            </w:tcBorders>
            <w:vAlign w:val="center"/>
          </w:tcPr>
          <w:p>
            <w:pPr>
              <w:pStyle w:val="Contedodatabela"/>
              <w:widowControl w:val="false"/>
              <w:jc w:val="center"/>
              <w:rPr>
                <w:rFonts w:ascii="Calibri" w:hAnsi="Calibri"/>
                <w:color w:val="000000"/>
              </w:rPr>
            </w:pPr>
            <w:r>
              <w:rPr>
                <w:rFonts w:ascii="Calibri" w:hAnsi="Calibri"/>
                <w:color w:val="000000"/>
              </w:rPr>
              <w:t>8</w:t>
            </w:r>
          </w:p>
        </w:tc>
        <w:tc>
          <w:tcPr>
            <w:tcW w:w="3630" w:type="dxa"/>
            <w:tcBorders/>
            <w:vAlign w:val="center"/>
          </w:tcPr>
          <w:p>
            <w:pPr>
              <w:pStyle w:val="Contedodatabela"/>
              <w:widowControl w:val="false"/>
              <w:jc w:val="left"/>
              <w:rPr>
                <w:rFonts w:ascii="Calibri" w:hAnsi="Calibri"/>
                <w:color w:val="000000"/>
              </w:rPr>
            </w:pPr>
            <w:r>
              <w:rPr>
                <w:rFonts w:ascii="Calibri" w:hAnsi="Calibri"/>
                <w:color w:val="000000"/>
              </w:rPr>
              <w:t xml:space="preserve">Solda exotérmica padrão </w:t>
            </w:r>
          </w:p>
        </w:tc>
        <w:tc>
          <w:tcPr>
            <w:tcW w:w="2040" w:type="dxa"/>
            <w:tcBorders/>
            <w:vAlign w:val="center"/>
          </w:tcPr>
          <w:p>
            <w:pPr>
              <w:pStyle w:val="Contedodatabela"/>
              <w:widowControl w:val="false"/>
              <w:jc w:val="left"/>
              <w:rPr>
                <w:rFonts w:ascii="Calibri" w:hAnsi="Calibri"/>
                <w:color w:val="000000"/>
              </w:rPr>
            </w:pPr>
            <w:r>
              <w:rPr>
                <w:rFonts w:ascii="Calibri" w:hAnsi="Calibri"/>
                <w:color w:val="000000"/>
              </w:rPr>
              <w:t>SEB – 50 – 3</w:t>
            </w:r>
          </w:p>
        </w:tc>
        <w:tc>
          <w:tcPr>
            <w:tcW w:w="1305" w:type="dxa"/>
            <w:tcBorders/>
            <w:vAlign w:val="center"/>
          </w:tcPr>
          <w:p>
            <w:pPr>
              <w:pStyle w:val="Contedodatabela"/>
              <w:widowControl w:val="false"/>
              <w:jc w:val="center"/>
              <w:rPr>
                <w:rFonts w:ascii="Calibri" w:hAnsi="Calibri"/>
                <w:color w:val="000000"/>
              </w:rPr>
            </w:pPr>
            <w:r>
              <w:rPr>
                <w:rFonts w:ascii="Calibri" w:hAnsi="Calibri"/>
                <w:color w:val="000000"/>
              </w:rPr>
              <w:t>40</w:t>
            </w:r>
          </w:p>
        </w:tc>
        <w:tc>
          <w:tcPr>
            <w:tcW w:w="570" w:type="dxa"/>
            <w:tcBorders>
              <w:right w:val="single" w:sz="6" w:space="0" w:color="009353"/>
            </w:tcBorders>
            <w:vAlign w:val="center"/>
          </w:tcPr>
          <w:p>
            <w:pPr>
              <w:pStyle w:val="Contedodatabela"/>
              <w:widowControl w:val="false"/>
              <w:jc w:val="center"/>
              <w:rPr>
                <w:rFonts w:ascii="Calibri" w:hAnsi="Calibri"/>
                <w:color w:val="000000"/>
              </w:rPr>
            </w:pPr>
            <w:r>
              <w:rPr>
                <w:rFonts w:ascii="Calibri" w:hAnsi="Calibri"/>
                <w:color w:val="000000"/>
              </w:rPr>
              <w:t>Pç</w:t>
            </w:r>
          </w:p>
        </w:tc>
      </w:tr>
      <w:tr>
        <w:trPr/>
        <w:tc>
          <w:tcPr>
            <w:tcW w:w="735" w:type="dxa"/>
            <w:tcBorders>
              <w:left w:val="single" w:sz="6" w:space="0" w:color="009353"/>
            </w:tcBorders>
            <w:shd w:fill="DDDDDD" w:val="clear"/>
            <w:vAlign w:val="center"/>
          </w:tcPr>
          <w:p>
            <w:pPr>
              <w:pStyle w:val="Contedodatabela"/>
              <w:widowControl w:val="false"/>
              <w:jc w:val="center"/>
              <w:rPr>
                <w:rFonts w:ascii="Calibri" w:hAnsi="Calibri"/>
                <w:color w:val="000000"/>
              </w:rPr>
            </w:pPr>
            <w:r>
              <w:rPr>
                <w:rFonts w:ascii="Calibri" w:hAnsi="Calibri"/>
                <w:color w:val="000000"/>
              </w:rPr>
              <w:t>9</w:t>
            </w:r>
          </w:p>
        </w:tc>
        <w:tc>
          <w:tcPr>
            <w:tcW w:w="3630" w:type="dxa"/>
            <w:tcBorders/>
            <w:shd w:fill="DDDDDD" w:val="clear"/>
            <w:vAlign w:val="center"/>
          </w:tcPr>
          <w:p>
            <w:pPr>
              <w:pStyle w:val="Contedodatabela"/>
              <w:widowControl w:val="false"/>
              <w:jc w:val="left"/>
              <w:rPr>
                <w:rFonts w:ascii="Calibri" w:hAnsi="Calibri"/>
                <w:color w:val="000000"/>
              </w:rPr>
            </w:pPr>
            <w:r>
              <w:rPr>
                <w:rFonts w:ascii="Calibri" w:hAnsi="Calibri"/>
                <w:color w:val="000000"/>
              </w:rPr>
              <w:t xml:space="preserve">Eletroduto em pvc de </w:t>
            </w:r>
            <w:r>
              <w:rPr>
                <w:rFonts w:cs="" w:ascii="Calibri" w:hAnsi="Calibri" w:cstheme="minorHAnsi"/>
                <w:color w:val="000000"/>
                <w:sz w:val="24"/>
                <w:szCs w:val="24"/>
              </w:rPr>
              <w:t>Ø 1” de 3 metros cada</w:t>
            </w:r>
          </w:p>
        </w:tc>
        <w:tc>
          <w:tcPr>
            <w:tcW w:w="2040" w:type="dxa"/>
            <w:tcBorders/>
            <w:shd w:fill="DDDDDD" w:val="clear"/>
            <w:vAlign w:val="center"/>
          </w:tcPr>
          <w:p>
            <w:pPr>
              <w:pStyle w:val="Contedodatabela"/>
              <w:widowControl w:val="false"/>
              <w:jc w:val="left"/>
              <w:rPr>
                <w:rFonts w:ascii="Calibri" w:hAnsi="Calibri"/>
                <w:color w:val="000000"/>
              </w:rPr>
            </w:pPr>
            <w:r>
              <w:rPr>
                <w:rFonts w:ascii="Calibri" w:hAnsi="Calibri"/>
                <w:color w:val="000000"/>
              </w:rPr>
            </w:r>
          </w:p>
        </w:tc>
        <w:tc>
          <w:tcPr>
            <w:tcW w:w="1305" w:type="dxa"/>
            <w:tcBorders/>
            <w:shd w:fill="DDDDDD" w:val="clear"/>
            <w:vAlign w:val="center"/>
          </w:tcPr>
          <w:p>
            <w:pPr>
              <w:pStyle w:val="Contedodatabela"/>
              <w:widowControl w:val="false"/>
              <w:jc w:val="center"/>
              <w:rPr>
                <w:rFonts w:ascii="Calibri" w:hAnsi="Calibri"/>
                <w:color w:val="000000"/>
              </w:rPr>
            </w:pPr>
            <w:r>
              <w:rPr>
                <w:rFonts w:ascii="Calibri" w:hAnsi="Calibri"/>
                <w:color w:val="000000"/>
              </w:rPr>
              <w:t>20</w:t>
            </w:r>
          </w:p>
        </w:tc>
        <w:tc>
          <w:tcPr>
            <w:tcW w:w="570" w:type="dxa"/>
            <w:tcBorders>
              <w:right w:val="single" w:sz="6" w:space="0" w:color="009353"/>
            </w:tcBorders>
            <w:shd w:fill="DDDDDD" w:val="clear"/>
            <w:vAlign w:val="center"/>
          </w:tcPr>
          <w:p>
            <w:pPr>
              <w:pStyle w:val="Contedodatabela"/>
              <w:widowControl w:val="false"/>
              <w:jc w:val="center"/>
              <w:rPr>
                <w:rFonts w:ascii="Calibri" w:hAnsi="Calibri"/>
                <w:color w:val="000000"/>
              </w:rPr>
            </w:pPr>
            <w:r>
              <w:rPr>
                <w:rFonts w:ascii="Calibri" w:hAnsi="Calibri"/>
                <w:color w:val="000000"/>
              </w:rPr>
              <w:t>Pç</w:t>
            </w:r>
          </w:p>
        </w:tc>
      </w:tr>
      <w:tr>
        <w:trPr/>
        <w:tc>
          <w:tcPr>
            <w:tcW w:w="735" w:type="dxa"/>
            <w:tcBorders>
              <w:left w:val="single" w:sz="6" w:space="0" w:color="009353"/>
            </w:tcBorders>
            <w:vAlign w:val="center"/>
          </w:tcPr>
          <w:p>
            <w:pPr>
              <w:pStyle w:val="Contedodatabela"/>
              <w:widowControl w:val="false"/>
              <w:jc w:val="center"/>
              <w:rPr>
                <w:rFonts w:ascii="Calibri" w:hAnsi="Calibri"/>
                <w:color w:val="000000"/>
              </w:rPr>
            </w:pPr>
            <w:r>
              <w:rPr>
                <w:rFonts w:ascii="Calibri" w:hAnsi="Calibri"/>
                <w:color w:val="000000"/>
              </w:rPr>
              <w:t>10</w:t>
            </w:r>
          </w:p>
        </w:tc>
        <w:tc>
          <w:tcPr>
            <w:tcW w:w="3630" w:type="dxa"/>
            <w:tcBorders/>
            <w:vAlign w:val="center"/>
          </w:tcPr>
          <w:p>
            <w:pPr>
              <w:pStyle w:val="Contedodatabela"/>
              <w:widowControl w:val="false"/>
              <w:jc w:val="left"/>
              <w:rPr>
                <w:rFonts w:ascii="Calibri" w:hAnsi="Calibri"/>
                <w:color w:val="000000"/>
              </w:rPr>
            </w:pPr>
            <w:r>
              <w:rPr>
                <w:rFonts w:ascii="Calibri" w:hAnsi="Calibri"/>
                <w:color w:val="000000"/>
              </w:rPr>
              <w:t xml:space="preserve">Curva 90° em pvc de </w:t>
            </w:r>
            <w:r>
              <w:rPr>
                <w:rFonts w:cs="" w:ascii="Calibri" w:hAnsi="Calibri" w:cstheme="minorHAnsi"/>
                <w:color w:val="000000"/>
                <w:sz w:val="24"/>
                <w:szCs w:val="24"/>
              </w:rPr>
              <w:t>Ø 1”</w:t>
            </w:r>
          </w:p>
        </w:tc>
        <w:tc>
          <w:tcPr>
            <w:tcW w:w="2040" w:type="dxa"/>
            <w:tcBorders/>
            <w:vAlign w:val="center"/>
          </w:tcPr>
          <w:p>
            <w:pPr>
              <w:pStyle w:val="Contedodatabela"/>
              <w:widowControl w:val="false"/>
              <w:jc w:val="left"/>
              <w:rPr>
                <w:rFonts w:ascii="Calibri" w:hAnsi="Calibri"/>
                <w:color w:val="000000"/>
              </w:rPr>
            </w:pPr>
            <w:r>
              <w:rPr>
                <w:rFonts w:ascii="Calibri" w:hAnsi="Calibri"/>
                <w:color w:val="000000"/>
              </w:rPr>
            </w:r>
          </w:p>
        </w:tc>
        <w:tc>
          <w:tcPr>
            <w:tcW w:w="1305" w:type="dxa"/>
            <w:tcBorders/>
            <w:vAlign w:val="center"/>
          </w:tcPr>
          <w:p>
            <w:pPr>
              <w:pStyle w:val="Contedodatabela"/>
              <w:widowControl w:val="false"/>
              <w:jc w:val="center"/>
              <w:rPr>
                <w:rFonts w:ascii="Calibri" w:hAnsi="Calibri"/>
                <w:color w:val="000000"/>
              </w:rPr>
            </w:pPr>
            <w:r>
              <w:rPr>
                <w:rFonts w:ascii="Calibri" w:hAnsi="Calibri"/>
                <w:color w:val="000000"/>
              </w:rPr>
              <w:t>20</w:t>
            </w:r>
          </w:p>
        </w:tc>
        <w:tc>
          <w:tcPr>
            <w:tcW w:w="570" w:type="dxa"/>
            <w:tcBorders>
              <w:right w:val="single" w:sz="6" w:space="0" w:color="009353"/>
            </w:tcBorders>
            <w:vAlign w:val="center"/>
          </w:tcPr>
          <w:p>
            <w:pPr>
              <w:pStyle w:val="Contedodatabela"/>
              <w:widowControl w:val="false"/>
              <w:jc w:val="center"/>
              <w:rPr>
                <w:rFonts w:ascii="Calibri" w:hAnsi="Calibri"/>
                <w:color w:val="000000"/>
              </w:rPr>
            </w:pPr>
            <w:r>
              <w:rPr>
                <w:rFonts w:ascii="Calibri" w:hAnsi="Calibri"/>
                <w:color w:val="000000"/>
              </w:rPr>
              <w:t>Pç</w:t>
            </w:r>
          </w:p>
        </w:tc>
      </w:tr>
      <w:tr>
        <w:trPr/>
        <w:tc>
          <w:tcPr>
            <w:tcW w:w="735" w:type="dxa"/>
            <w:tcBorders>
              <w:left w:val="single" w:sz="6" w:space="0" w:color="009353"/>
            </w:tcBorders>
            <w:shd w:fill="DDDDDD" w:val="clear"/>
            <w:vAlign w:val="center"/>
          </w:tcPr>
          <w:p>
            <w:pPr>
              <w:pStyle w:val="Contedodatabela"/>
              <w:widowControl w:val="false"/>
              <w:jc w:val="center"/>
              <w:rPr>
                <w:rFonts w:ascii="Calibri" w:hAnsi="Calibri"/>
                <w:color w:val="000000"/>
              </w:rPr>
            </w:pPr>
            <w:r>
              <w:rPr>
                <w:rFonts w:ascii="Calibri" w:hAnsi="Calibri"/>
                <w:color w:val="000000"/>
              </w:rPr>
              <w:t>11</w:t>
            </w:r>
          </w:p>
        </w:tc>
        <w:tc>
          <w:tcPr>
            <w:tcW w:w="3630" w:type="dxa"/>
            <w:tcBorders/>
            <w:shd w:fill="DDDDDD" w:val="clear"/>
            <w:vAlign w:val="center"/>
          </w:tcPr>
          <w:p>
            <w:pPr>
              <w:pStyle w:val="Contedodatabela"/>
              <w:widowControl w:val="false"/>
              <w:jc w:val="left"/>
              <w:rPr>
                <w:rFonts w:ascii="Calibri" w:hAnsi="Calibri"/>
                <w:color w:val="000000"/>
              </w:rPr>
            </w:pPr>
            <w:r>
              <w:rPr>
                <w:rFonts w:ascii="Calibri" w:hAnsi="Calibri"/>
                <w:color w:val="000000"/>
              </w:rPr>
              <w:t xml:space="preserve">Bucha de Nylon de </w:t>
            </w:r>
            <w:r>
              <w:rPr>
                <w:rFonts w:cs="" w:ascii="Calibri" w:hAnsi="Calibri" w:cstheme="minorHAnsi"/>
                <w:color w:val="000000"/>
                <w:sz w:val="24"/>
                <w:szCs w:val="24"/>
              </w:rPr>
              <w:t>Ø 8mm</w:t>
            </w:r>
          </w:p>
        </w:tc>
        <w:tc>
          <w:tcPr>
            <w:tcW w:w="2040" w:type="dxa"/>
            <w:tcBorders/>
            <w:shd w:fill="DDDDDD" w:val="clear"/>
            <w:vAlign w:val="center"/>
          </w:tcPr>
          <w:p>
            <w:pPr>
              <w:pStyle w:val="Contedodatabela"/>
              <w:widowControl w:val="false"/>
              <w:jc w:val="left"/>
              <w:rPr>
                <w:rFonts w:ascii="Calibri" w:hAnsi="Calibri"/>
                <w:color w:val="000000"/>
              </w:rPr>
            </w:pPr>
            <w:r>
              <w:rPr>
                <w:rFonts w:ascii="Calibri" w:hAnsi="Calibri"/>
                <w:color w:val="000000"/>
              </w:rPr>
            </w:r>
          </w:p>
        </w:tc>
        <w:tc>
          <w:tcPr>
            <w:tcW w:w="1305" w:type="dxa"/>
            <w:tcBorders/>
            <w:shd w:fill="DDDDDD" w:val="clear"/>
            <w:vAlign w:val="center"/>
          </w:tcPr>
          <w:p>
            <w:pPr>
              <w:pStyle w:val="Contedodatabela"/>
              <w:widowControl w:val="false"/>
              <w:jc w:val="center"/>
              <w:rPr>
                <w:rFonts w:ascii="Calibri" w:hAnsi="Calibri"/>
                <w:color w:val="000000"/>
              </w:rPr>
            </w:pPr>
            <w:r>
              <w:rPr>
                <w:rFonts w:ascii="Calibri" w:hAnsi="Calibri"/>
                <w:color w:val="000000"/>
              </w:rPr>
              <w:t>500</w:t>
            </w:r>
          </w:p>
        </w:tc>
        <w:tc>
          <w:tcPr>
            <w:tcW w:w="570" w:type="dxa"/>
            <w:tcBorders>
              <w:right w:val="single" w:sz="6" w:space="0" w:color="009353"/>
            </w:tcBorders>
            <w:shd w:fill="DDDDDD" w:val="clear"/>
            <w:vAlign w:val="center"/>
          </w:tcPr>
          <w:p>
            <w:pPr>
              <w:pStyle w:val="Contedodatabela"/>
              <w:widowControl w:val="false"/>
              <w:jc w:val="center"/>
              <w:rPr>
                <w:rFonts w:ascii="Calibri" w:hAnsi="Calibri"/>
                <w:color w:val="000000"/>
              </w:rPr>
            </w:pPr>
            <w:r>
              <w:rPr>
                <w:rFonts w:ascii="Calibri" w:hAnsi="Calibri"/>
                <w:color w:val="000000"/>
              </w:rPr>
              <w:t>Pç</w:t>
            </w:r>
          </w:p>
        </w:tc>
      </w:tr>
      <w:tr>
        <w:trPr/>
        <w:tc>
          <w:tcPr>
            <w:tcW w:w="735" w:type="dxa"/>
            <w:tcBorders>
              <w:left w:val="single" w:sz="6" w:space="0" w:color="009353"/>
            </w:tcBorders>
            <w:vAlign w:val="center"/>
          </w:tcPr>
          <w:p>
            <w:pPr>
              <w:pStyle w:val="Contedodatabela"/>
              <w:widowControl w:val="false"/>
              <w:jc w:val="center"/>
              <w:rPr>
                <w:rFonts w:ascii="Calibri" w:hAnsi="Calibri"/>
                <w:color w:val="000000"/>
              </w:rPr>
            </w:pPr>
            <w:r>
              <w:rPr>
                <w:rFonts w:ascii="Calibri" w:hAnsi="Calibri"/>
                <w:color w:val="000000"/>
              </w:rPr>
              <w:t>12</w:t>
            </w:r>
          </w:p>
        </w:tc>
        <w:tc>
          <w:tcPr>
            <w:tcW w:w="3630" w:type="dxa"/>
            <w:tcBorders/>
            <w:vAlign w:val="center"/>
          </w:tcPr>
          <w:p>
            <w:pPr>
              <w:pStyle w:val="Contedodatabela"/>
              <w:widowControl w:val="false"/>
              <w:jc w:val="left"/>
              <w:rPr>
                <w:rFonts w:ascii="Calibri" w:hAnsi="Calibri"/>
                <w:color w:val="000000"/>
              </w:rPr>
            </w:pPr>
            <w:r>
              <w:rPr>
                <w:rFonts w:ascii="Calibri" w:hAnsi="Calibri"/>
                <w:color w:val="000000"/>
              </w:rPr>
              <w:t xml:space="preserve">Minicaptores em barra chata 7/8” x 1/8” x 3m </w:t>
            </w:r>
          </w:p>
        </w:tc>
        <w:tc>
          <w:tcPr>
            <w:tcW w:w="2040" w:type="dxa"/>
            <w:tcBorders/>
            <w:vAlign w:val="center"/>
          </w:tcPr>
          <w:p>
            <w:pPr>
              <w:pStyle w:val="Contedodatabela"/>
              <w:widowControl w:val="false"/>
              <w:jc w:val="left"/>
              <w:rPr>
                <w:rFonts w:ascii="Calibri" w:hAnsi="Calibri"/>
                <w:color w:val="000000"/>
              </w:rPr>
            </w:pPr>
            <w:r>
              <w:rPr>
                <w:rFonts w:ascii="Calibri" w:hAnsi="Calibri"/>
                <w:color w:val="000000"/>
              </w:rPr>
              <w:t xml:space="preserve">TEL – 942 </w:t>
            </w:r>
          </w:p>
        </w:tc>
        <w:tc>
          <w:tcPr>
            <w:tcW w:w="1305" w:type="dxa"/>
            <w:tcBorders/>
            <w:vAlign w:val="center"/>
          </w:tcPr>
          <w:p>
            <w:pPr>
              <w:pStyle w:val="Contedodatabela"/>
              <w:widowControl w:val="false"/>
              <w:jc w:val="center"/>
              <w:rPr>
                <w:rFonts w:ascii="Calibri" w:hAnsi="Calibri"/>
                <w:color w:val="000000"/>
              </w:rPr>
            </w:pPr>
            <w:r>
              <w:rPr>
                <w:rFonts w:ascii="Calibri" w:hAnsi="Calibri"/>
                <w:color w:val="000000"/>
              </w:rPr>
              <w:t>242</w:t>
            </w:r>
          </w:p>
        </w:tc>
        <w:tc>
          <w:tcPr>
            <w:tcW w:w="570" w:type="dxa"/>
            <w:tcBorders>
              <w:right w:val="single" w:sz="6" w:space="0" w:color="009353"/>
            </w:tcBorders>
            <w:vAlign w:val="center"/>
          </w:tcPr>
          <w:p>
            <w:pPr>
              <w:pStyle w:val="Contedodatabela"/>
              <w:widowControl w:val="false"/>
              <w:jc w:val="center"/>
              <w:rPr>
                <w:rFonts w:ascii="Calibri" w:hAnsi="Calibri"/>
                <w:color w:val="000000"/>
              </w:rPr>
            </w:pPr>
            <w:r>
              <w:rPr>
                <w:rFonts w:ascii="Calibri" w:hAnsi="Calibri"/>
                <w:color w:val="000000"/>
              </w:rPr>
              <w:t>Pç</w:t>
            </w:r>
          </w:p>
        </w:tc>
      </w:tr>
      <w:tr>
        <w:trPr/>
        <w:tc>
          <w:tcPr>
            <w:tcW w:w="735" w:type="dxa"/>
            <w:tcBorders>
              <w:left w:val="single" w:sz="6" w:space="0" w:color="009353"/>
            </w:tcBorders>
            <w:shd w:fill="DDDDDD" w:val="clear"/>
            <w:vAlign w:val="center"/>
          </w:tcPr>
          <w:p>
            <w:pPr>
              <w:pStyle w:val="Contedodatabela"/>
              <w:widowControl w:val="false"/>
              <w:jc w:val="center"/>
              <w:rPr>
                <w:rFonts w:ascii="Calibri" w:hAnsi="Calibri"/>
                <w:color w:val="000000"/>
              </w:rPr>
            </w:pPr>
            <w:r>
              <w:rPr>
                <w:rFonts w:ascii="Calibri" w:hAnsi="Calibri"/>
                <w:color w:val="000000"/>
              </w:rPr>
              <w:t>13</w:t>
            </w:r>
          </w:p>
        </w:tc>
        <w:tc>
          <w:tcPr>
            <w:tcW w:w="3630" w:type="dxa"/>
            <w:tcBorders/>
            <w:shd w:fill="DDDDDD" w:val="clear"/>
            <w:vAlign w:val="center"/>
          </w:tcPr>
          <w:p>
            <w:pPr>
              <w:pStyle w:val="Contedodatabela"/>
              <w:widowControl w:val="false"/>
              <w:jc w:val="left"/>
              <w:rPr>
                <w:rFonts w:ascii="Calibri" w:hAnsi="Calibri"/>
                <w:color w:val="000000"/>
              </w:rPr>
            </w:pPr>
            <w:r>
              <w:rPr>
                <w:rFonts w:ascii="Calibri" w:hAnsi="Calibri"/>
                <w:color w:val="000000"/>
              </w:rPr>
              <w:t xml:space="preserve">Barra chata em alumínio 7/8” x 1/8” x 3m (70mm²) com furo de </w:t>
            </w:r>
            <w:r>
              <w:rPr>
                <w:rFonts w:cs="" w:ascii="Calibri" w:hAnsi="Calibri" w:cstheme="minorHAnsi"/>
                <w:color w:val="000000"/>
                <w:sz w:val="24"/>
                <w:szCs w:val="24"/>
              </w:rPr>
              <w:t>Ø 7mm</w:t>
            </w:r>
          </w:p>
        </w:tc>
        <w:tc>
          <w:tcPr>
            <w:tcW w:w="2040" w:type="dxa"/>
            <w:tcBorders/>
            <w:shd w:fill="DDDDDD" w:val="clear"/>
            <w:vAlign w:val="center"/>
          </w:tcPr>
          <w:p>
            <w:pPr>
              <w:pStyle w:val="Contedodatabela"/>
              <w:widowControl w:val="false"/>
              <w:jc w:val="left"/>
              <w:rPr>
                <w:rFonts w:ascii="Calibri" w:hAnsi="Calibri"/>
                <w:color w:val="000000"/>
              </w:rPr>
            </w:pPr>
            <w:r>
              <w:rPr>
                <w:rFonts w:ascii="Calibri" w:hAnsi="Calibri"/>
                <w:color w:val="000000"/>
              </w:rPr>
              <w:t xml:space="preserve">TEL – 771 </w:t>
            </w:r>
          </w:p>
        </w:tc>
        <w:tc>
          <w:tcPr>
            <w:tcW w:w="1305" w:type="dxa"/>
            <w:tcBorders/>
            <w:shd w:fill="DDDDDD" w:val="clear"/>
            <w:vAlign w:val="center"/>
          </w:tcPr>
          <w:p>
            <w:pPr>
              <w:pStyle w:val="Contedodatabela"/>
              <w:widowControl w:val="false"/>
              <w:jc w:val="center"/>
              <w:rPr>
                <w:rFonts w:ascii="Calibri" w:hAnsi="Calibri"/>
                <w:color w:val="000000"/>
              </w:rPr>
            </w:pPr>
            <w:r>
              <w:rPr>
                <w:rFonts w:ascii="Calibri" w:hAnsi="Calibri"/>
                <w:color w:val="000000"/>
              </w:rPr>
              <w:t>410</w:t>
            </w:r>
          </w:p>
        </w:tc>
        <w:tc>
          <w:tcPr>
            <w:tcW w:w="570" w:type="dxa"/>
            <w:tcBorders>
              <w:right w:val="single" w:sz="6" w:space="0" w:color="009353"/>
            </w:tcBorders>
            <w:shd w:fill="DDDDDD" w:val="clear"/>
            <w:vAlign w:val="center"/>
          </w:tcPr>
          <w:p>
            <w:pPr>
              <w:pStyle w:val="Contedodatabela"/>
              <w:widowControl w:val="false"/>
              <w:jc w:val="center"/>
              <w:rPr>
                <w:rFonts w:ascii="Calibri" w:hAnsi="Calibri"/>
                <w:color w:val="000000"/>
              </w:rPr>
            </w:pPr>
            <w:r>
              <w:rPr>
                <w:rFonts w:ascii="Calibri" w:hAnsi="Calibri"/>
                <w:color w:val="000000"/>
              </w:rPr>
              <w:t>Pç</w:t>
            </w:r>
          </w:p>
        </w:tc>
      </w:tr>
      <w:tr>
        <w:trPr/>
        <w:tc>
          <w:tcPr>
            <w:tcW w:w="735" w:type="dxa"/>
            <w:tcBorders>
              <w:left w:val="single" w:sz="6" w:space="0" w:color="009353"/>
            </w:tcBorders>
            <w:vAlign w:val="center"/>
          </w:tcPr>
          <w:p>
            <w:pPr>
              <w:pStyle w:val="Contedodatabela"/>
              <w:widowControl w:val="false"/>
              <w:jc w:val="center"/>
              <w:rPr>
                <w:rFonts w:ascii="Calibri" w:hAnsi="Calibri"/>
                <w:color w:val="000000"/>
              </w:rPr>
            </w:pPr>
            <w:r>
              <w:rPr>
                <w:rFonts w:ascii="Calibri" w:hAnsi="Calibri"/>
                <w:color w:val="000000"/>
              </w:rPr>
              <w:t>14</w:t>
            </w:r>
          </w:p>
        </w:tc>
        <w:tc>
          <w:tcPr>
            <w:tcW w:w="3630" w:type="dxa"/>
            <w:tcBorders/>
            <w:vAlign w:val="center"/>
          </w:tcPr>
          <w:p>
            <w:pPr>
              <w:pStyle w:val="Contedodatabela"/>
              <w:widowControl w:val="false"/>
              <w:jc w:val="left"/>
              <w:rPr>
                <w:rFonts w:ascii="Calibri" w:hAnsi="Calibri"/>
                <w:color w:val="000000"/>
              </w:rPr>
            </w:pPr>
            <w:r>
              <w:rPr>
                <w:rFonts w:ascii="Calibri" w:hAnsi="Calibri"/>
                <w:color w:val="000000"/>
              </w:rPr>
              <w:t xml:space="preserve">Parafuso cabeça chata para emendas das barras </w:t>
            </w:r>
            <w:r>
              <w:rPr>
                <w:rFonts w:cs="" w:ascii="Calibri" w:hAnsi="Calibri" w:cstheme="minorHAnsi"/>
                <w:color w:val="000000"/>
                <w:sz w:val="24"/>
                <w:szCs w:val="24"/>
              </w:rPr>
              <w:t xml:space="preserve">Ø ¼” x 7/8” </w:t>
            </w:r>
          </w:p>
        </w:tc>
        <w:tc>
          <w:tcPr>
            <w:tcW w:w="2040" w:type="dxa"/>
            <w:tcBorders/>
            <w:vAlign w:val="center"/>
          </w:tcPr>
          <w:p>
            <w:pPr>
              <w:pStyle w:val="Contedodatabela"/>
              <w:widowControl w:val="false"/>
              <w:jc w:val="left"/>
              <w:rPr>
                <w:rFonts w:ascii="Calibri" w:hAnsi="Calibri"/>
                <w:color w:val="000000"/>
              </w:rPr>
            </w:pPr>
            <w:r>
              <w:rPr>
                <w:rFonts w:ascii="Calibri" w:hAnsi="Calibri"/>
                <w:color w:val="000000"/>
              </w:rPr>
              <w:t xml:space="preserve">TEL – 5322 </w:t>
            </w:r>
          </w:p>
        </w:tc>
        <w:tc>
          <w:tcPr>
            <w:tcW w:w="1305" w:type="dxa"/>
            <w:tcBorders/>
            <w:vAlign w:val="center"/>
          </w:tcPr>
          <w:p>
            <w:pPr>
              <w:pStyle w:val="Contedodatabela"/>
              <w:widowControl w:val="false"/>
              <w:jc w:val="center"/>
              <w:rPr>
                <w:rFonts w:ascii="Calibri" w:hAnsi="Calibri"/>
                <w:color w:val="000000"/>
              </w:rPr>
            </w:pPr>
            <w:r>
              <w:rPr>
                <w:rFonts w:ascii="Calibri" w:hAnsi="Calibri"/>
                <w:color w:val="000000"/>
              </w:rPr>
              <w:t>1500</w:t>
            </w:r>
          </w:p>
        </w:tc>
        <w:tc>
          <w:tcPr>
            <w:tcW w:w="570" w:type="dxa"/>
            <w:tcBorders>
              <w:right w:val="single" w:sz="6" w:space="0" w:color="009353"/>
            </w:tcBorders>
            <w:vAlign w:val="center"/>
          </w:tcPr>
          <w:p>
            <w:pPr>
              <w:pStyle w:val="Contedodatabela"/>
              <w:widowControl w:val="false"/>
              <w:jc w:val="center"/>
              <w:rPr>
                <w:rFonts w:ascii="Calibri" w:hAnsi="Calibri"/>
                <w:color w:val="000000"/>
              </w:rPr>
            </w:pPr>
            <w:r>
              <w:rPr>
                <w:rFonts w:ascii="Calibri" w:hAnsi="Calibri"/>
                <w:color w:val="000000"/>
              </w:rPr>
              <w:t>Pç</w:t>
            </w:r>
          </w:p>
        </w:tc>
      </w:tr>
      <w:tr>
        <w:trPr/>
        <w:tc>
          <w:tcPr>
            <w:tcW w:w="735" w:type="dxa"/>
            <w:tcBorders>
              <w:left w:val="single" w:sz="6" w:space="0" w:color="009353"/>
            </w:tcBorders>
            <w:shd w:fill="DDDDDD" w:val="clear"/>
            <w:vAlign w:val="center"/>
          </w:tcPr>
          <w:p>
            <w:pPr>
              <w:pStyle w:val="Contedodatabela"/>
              <w:widowControl w:val="false"/>
              <w:jc w:val="center"/>
              <w:rPr>
                <w:rFonts w:ascii="Calibri" w:hAnsi="Calibri"/>
                <w:color w:val="000000"/>
              </w:rPr>
            </w:pPr>
            <w:r>
              <w:rPr>
                <w:rFonts w:ascii="Calibri" w:hAnsi="Calibri"/>
                <w:color w:val="000000"/>
              </w:rPr>
              <w:t>15</w:t>
            </w:r>
          </w:p>
        </w:tc>
        <w:tc>
          <w:tcPr>
            <w:tcW w:w="3630" w:type="dxa"/>
            <w:tcBorders/>
            <w:shd w:fill="DDDDDD" w:val="clear"/>
            <w:vAlign w:val="center"/>
          </w:tcPr>
          <w:p>
            <w:pPr>
              <w:pStyle w:val="Contedodatabela"/>
              <w:widowControl w:val="false"/>
              <w:jc w:val="left"/>
              <w:rPr>
                <w:rFonts w:ascii="Calibri" w:hAnsi="Calibri"/>
                <w:color w:val="000000"/>
              </w:rPr>
            </w:pPr>
            <w:r>
              <w:rPr>
                <w:rFonts w:ascii="Calibri" w:hAnsi="Calibri"/>
                <w:color w:val="000000"/>
              </w:rPr>
              <w:t xml:space="preserve">Arruela lisa em aço inox de </w:t>
            </w:r>
            <w:r>
              <w:rPr>
                <w:rFonts w:cs="" w:ascii="Calibri" w:hAnsi="Calibri" w:cstheme="minorHAnsi"/>
                <w:color w:val="000000"/>
                <w:sz w:val="24"/>
                <w:szCs w:val="24"/>
              </w:rPr>
              <w:t>Ø 1/4”</w:t>
            </w:r>
          </w:p>
        </w:tc>
        <w:tc>
          <w:tcPr>
            <w:tcW w:w="2040" w:type="dxa"/>
            <w:tcBorders/>
            <w:shd w:fill="DDDDDD" w:val="clear"/>
            <w:vAlign w:val="center"/>
          </w:tcPr>
          <w:p>
            <w:pPr>
              <w:pStyle w:val="Contedodatabela"/>
              <w:widowControl w:val="false"/>
              <w:jc w:val="left"/>
              <w:rPr>
                <w:rFonts w:ascii="Calibri" w:hAnsi="Calibri"/>
                <w:color w:val="000000"/>
              </w:rPr>
            </w:pPr>
            <w:r>
              <w:rPr>
                <w:rFonts w:ascii="Calibri" w:hAnsi="Calibri"/>
                <w:color w:val="000000"/>
              </w:rPr>
              <w:t xml:space="preserve">TEL – 5303 </w:t>
            </w:r>
          </w:p>
        </w:tc>
        <w:tc>
          <w:tcPr>
            <w:tcW w:w="1305" w:type="dxa"/>
            <w:tcBorders/>
            <w:shd w:fill="DDDDDD" w:val="clear"/>
            <w:vAlign w:val="center"/>
          </w:tcPr>
          <w:p>
            <w:pPr>
              <w:pStyle w:val="Contedodatabela"/>
              <w:widowControl w:val="false"/>
              <w:jc w:val="center"/>
              <w:rPr>
                <w:rFonts w:ascii="Calibri" w:hAnsi="Calibri"/>
                <w:color w:val="000000"/>
              </w:rPr>
            </w:pPr>
            <w:r>
              <w:rPr>
                <w:rFonts w:ascii="Calibri" w:hAnsi="Calibri"/>
                <w:color w:val="000000"/>
              </w:rPr>
              <w:t>1500</w:t>
            </w:r>
          </w:p>
        </w:tc>
        <w:tc>
          <w:tcPr>
            <w:tcW w:w="570" w:type="dxa"/>
            <w:tcBorders>
              <w:right w:val="single" w:sz="6" w:space="0" w:color="009353"/>
            </w:tcBorders>
            <w:shd w:fill="DDDDDD" w:val="clear"/>
            <w:vAlign w:val="center"/>
          </w:tcPr>
          <w:p>
            <w:pPr>
              <w:pStyle w:val="Contedodatabela"/>
              <w:widowControl w:val="false"/>
              <w:jc w:val="center"/>
              <w:rPr>
                <w:rFonts w:ascii="Calibri" w:hAnsi="Calibri"/>
                <w:color w:val="000000"/>
              </w:rPr>
            </w:pPr>
            <w:r>
              <w:rPr>
                <w:rFonts w:ascii="Calibri" w:hAnsi="Calibri"/>
                <w:color w:val="000000"/>
              </w:rPr>
              <w:t>Pç</w:t>
            </w:r>
          </w:p>
        </w:tc>
      </w:tr>
      <w:tr>
        <w:trPr/>
        <w:tc>
          <w:tcPr>
            <w:tcW w:w="735" w:type="dxa"/>
            <w:tcBorders>
              <w:left w:val="single" w:sz="6" w:space="0" w:color="009353"/>
            </w:tcBorders>
            <w:vAlign w:val="center"/>
          </w:tcPr>
          <w:p>
            <w:pPr>
              <w:pStyle w:val="Contedodatabela"/>
              <w:widowControl w:val="false"/>
              <w:jc w:val="center"/>
              <w:rPr>
                <w:rFonts w:ascii="Calibri" w:hAnsi="Calibri"/>
                <w:color w:val="000000"/>
              </w:rPr>
            </w:pPr>
            <w:r>
              <w:rPr>
                <w:rFonts w:ascii="Calibri" w:hAnsi="Calibri"/>
                <w:color w:val="000000"/>
              </w:rPr>
              <w:t>16</w:t>
            </w:r>
          </w:p>
        </w:tc>
        <w:tc>
          <w:tcPr>
            <w:tcW w:w="3630" w:type="dxa"/>
            <w:tcBorders/>
            <w:vAlign w:val="center"/>
          </w:tcPr>
          <w:p>
            <w:pPr>
              <w:pStyle w:val="Contedodatabela"/>
              <w:widowControl w:val="false"/>
              <w:jc w:val="left"/>
              <w:rPr>
                <w:rFonts w:ascii="Calibri" w:hAnsi="Calibri"/>
                <w:color w:val="000000"/>
              </w:rPr>
            </w:pPr>
            <w:r>
              <w:rPr>
                <w:rFonts w:ascii="Calibri" w:hAnsi="Calibri"/>
                <w:color w:val="000000"/>
              </w:rPr>
              <w:t xml:space="preserve">Porca sextavada em aço inox de </w:t>
            </w:r>
            <w:r>
              <w:rPr>
                <w:rFonts w:cs="" w:ascii="Calibri" w:hAnsi="Calibri" w:cstheme="minorHAnsi"/>
                <w:color w:val="000000"/>
                <w:sz w:val="24"/>
                <w:szCs w:val="24"/>
              </w:rPr>
              <w:t>Ø 1/4”</w:t>
            </w:r>
          </w:p>
        </w:tc>
        <w:tc>
          <w:tcPr>
            <w:tcW w:w="2040" w:type="dxa"/>
            <w:tcBorders/>
            <w:vAlign w:val="center"/>
          </w:tcPr>
          <w:p>
            <w:pPr>
              <w:pStyle w:val="Contedodatabela"/>
              <w:widowControl w:val="false"/>
              <w:jc w:val="left"/>
              <w:rPr>
                <w:rFonts w:ascii="Calibri" w:hAnsi="Calibri"/>
                <w:color w:val="000000"/>
              </w:rPr>
            </w:pPr>
            <w:r>
              <w:rPr>
                <w:rFonts w:ascii="Calibri" w:hAnsi="Calibri"/>
                <w:color w:val="000000"/>
              </w:rPr>
              <w:t>TEL – 5314</w:t>
            </w:r>
          </w:p>
        </w:tc>
        <w:tc>
          <w:tcPr>
            <w:tcW w:w="1305" w:type="dxa"/>
            <w:tcBorders/>
            <w:vAlign w:val="center"/>
          </w:tcPr>
          <w:p>
            <w:pPr>
              <w:pStyle w:val="Contedodatabela"/>
              <w:widowControl w:val="false"/>
              <w:jc w:val="center"/>
              <w:rPr>
                <w:rFonts w:ascii="Calibri" w:hAnsi="Calibri"/>
                <w:color w:val="000000"/>
              </w:rPr>
            </w:pPr>
            <w:r>
              <w:rPr>
                <w:rFonts w:ascii="Calibri" w:hAnsi="Calibri"/>
                <w:color w:val="000000"/>
              </w:rPr>
              <w:t>1500</w:t>
            </w:r>
          </w:p>
        </w:tc>
        <w:tc>
          <w:tcPr>
            <w:tcW w:w="570" w:type="dxa"/>
            <w:tcBorders>
              <w:right w:val="single" w:sz="6" w:space="0" w:color="009353"/>
            </w:tcBorders>
            <w:vAlign w:val="center"/>
          </w:tcPr>
          <w:p>
            <w:pPr>
              <w:pStyle w:val="Contedodatabela"/>
              <w:widowControl w:val="false"/>
              <w:jc w:val="center"/>
              <w:rPr>
                <w:rFonts w:ascii="Calibri" w:hAnsi="Calibri"/>
                <w:color w:val="000000"/>
              </w:rPr>
            </w:pPr>
            <w:r>
              <w:rPr>
                <w:rFonts w:ascii="Calibri" w:hAnsi="Calibri"/>
                <w:color w:val="000000"/>
              </w:rPr>
              <w:t>Pç</w:t>
            </w:r>
          </w:p>
        </w:tc>
      </w:tr>
      <w:tr>
        <w:trPr/>
        <w:tc>
          <w:tcPr>
            <w:tcW w:w="735" w:type="dxa"/>
            <w:tcBorders>
              <w:left w:val="single" w:sz="6" w:space="0" w:color="009353"/>
            </w:tcBorders>
            <w:shd w:fill="DDDDDD" w:val="clear"/>
            <w:vAlign w:val="center"/>
          </w:tcPr>
          <w:p>
            <w:pPr>
              <w:pStyle w:val="Contedodatabela"/>
              <w:widowControl w:val="false"/>
              <w:jc w:val="center"/>
              <w:rPr>
                <w:rFonts w:ascii="Calibri" w:hAnsi="Calibri"/>
                <w:color w:val="000000"/>
              </w:rPr>
            </w:pPr>
            <w:r>
              <w:rPr>
                <w:rFonts w:ascii="Calibri" w:hAnsi="Calibri"/>
                <w:color w:val="000000"/>
              </w:rPr>
              <w:t>17</w:t>
            </w:r>
          </w:p>
        </w:tc>
        <w:tc>
          <w:tcPr>
            <w:tcW w:w="3630" w:type="dxa"/>
            <w:tcBorders/>
            <w:shd w:fill="DDDDDD" w:val="clear"/>
            <w:vAlign w:val="center"/>
          </w:tcPr>
          <w:p>
            <w:pPr>
              <w:pStyle w:val="Contedodatabela"/>
              <w:widowControl w:val="false"/>
              <w:jc w:val="left"/>
              <w:rPr>
                <w:rFonts w:ascii="Calibri" w:hAnsi="Calibri"/>
                <w:color w:val="000000"/>
              </w:rPr>
            </w:pPr>
            <w:r>
              <w:rPr>
                <w:rFonts w:ascii="Calibri" w:hAnsi="Calibri"/>
                <w:color w:val="000000"/>
              </w:rPr>
              <w:t xml:space="preserve">Fixador adericone </w:t>
            </w:r>
            <w:r>
              <w:rPr>
                <w:rFonts w:cs="" w:ascii="Calibri" w:hAnsi="Calibri" w:cstheme="minorHAnsi"/>
                <w:color w:val="000000"/>
                <w:sz w:val="24"/>
                <w:szCs w:val="24"/>
              </w:rPr>
              <w:t xml:space="preserve">Ø 45mm c/ parafuso de ¼” </w:t>
            </w:r>
          </w:p>
        </w:tc>
        <w:tc>
          <w:tcPr>
            <w:tcW w:w="2040" w:type="dxa"/>
            <w:tcBorders/>
            <w:shd w:fill="DDDDDD" w:val="clear"/>
            <w:vAlign w:val="center"/>
          </w:tcPr>
          <w:p>
            <w:pPr>
              <w:pStyle w:val="Contedodatabela"/>
              <w:widowControl w:val="false"/>
              <w:jc w:val="left"/>
              <w:rPr>
                <w:rFonts w:ascii="Calibri" w:hAnsi="Calibri"/>
                <w:color w:val="000000"/>
              </w:rPr>
            </w:pPr>
            <w:r>
              <w:rPr>
                <w:rFonts w:ascii="Calibri" w:hAnsi="Calibri"/>
                <w:color w:val="000000"/>
              </w:rPr>
              <w:t>TEL – 755</w:t>
            </w:r>
          </w:p>
        </w:tc>
        <w:tc>
          <w:tcPr>
            <w:tcW w:w="1305" w:type="dxa"/>
            <w:tcBorders/>
            <w:shd w:fill="DDDDDD" w:val="clear"/>
            <w:vAlign w:val="center"/>
          </w:tcPr>
          <w:p>
            <w:pPr>
              <w:pStyle w:val="Contedodatabela"/>
              <w:widowControl w:val="false"/>
              <w:jc w:val="center"/>
              <w:rPr>
                <w:rFonts w:ascii="Calibri" w:hAnsi="Calibri"/>
                <w:color w:val="000000"/>
              </w:rPr>
            </w:pPr>
            <w:r>
              <w:rPr>
                <w:rFonts w:ascii="Calibri" w:hAnsi="Calibri"/>
                <w:color w:val="000000"/>
              </w:rPr>
              <w:t>526</w:t>
            </w:r>
          </w:p>
        </w:tc>
        <w:tc>
          <w:tcPr>
            <w:tcW w:w="570" w:type="dxa"/>
            <w:tcBorders>
              <w:right w:val="single" w:sz="6" w:space="0" w:color="009353"/>
            </w:tcBorders>
            <w:shd w:fill="DDDDDD" w:val="clear"/>
            <w:vAlign w:val="center"/>
          </w:tcPr>
          <w:p>
            <w:pPr>
              <w:pStyle w:val="Contedodatabela"/>
              <w:widowControl w:val="false"/>
              <w:jc w:val="center"/>
              <w:rPr>
                <w:rFonts w:ascii="Calibri" w:hAnsi="Calibri"/>
                <w:color w:val="000000"/>
              </w:rPr>
            </w:pPr>
            <w:r>
              <w:rPr>
                <w:rFonts w:ascii="Calibri" w:hAnsi="Calibri"/>
                <w:color w:val="000000"/>
              </w:rPr>
              <w:t>Pç</w:t>
            </w:r>
          </w:p>
        </w:tc>
      </w:tr>
      <w:tr>
        <w:trPr/>
        <w:tc>
          <w:tcPr>
            <w:tcW w:w="735" w:type="dxa"/>
            <w:tcBorders>
              <w:left w:val="single" w:sz="6" w:space="0" w:color="009353"/>
            </w:tcBorders>
            <w:vAlign w:val="center"/>
          </w:tcPr>
          <w:p>
            <w:pPr>
              <w:pStyle w:val="Contedodatabela"/>
              <w:widowControl w:val="false"/>
              <w:jc w:val="center"/>
              <w:rPr>
                <w:rFonts w:ascii="Calibri" w:hAnsi="Calibri"/>
                <w:color w:val="000000"/>
              </w:rPr>
            </w:pPr>
            <w:r>
              <w:rPr>
                <w:rFonts w:ascii="Calibri" w:hAnsi="Calibri"/>
                <w:color w:val="000000"/>
              </w:rPr>
              <w:t>18</w:t>
            </w:r>
          </w:p>
        </w:tc>
        <w:tc>
          <w:tcPr>
            <w:tcW w:w="3630" w:type="dxa"/>
            <w:tcBorders/>
            <w:vAlign w:val="center"/>
          </w:tcPr>
          <w:p>
            <w:pPr>
              <w:pStyle w:val="Contedodatabela"/>
              <w:widowControl w:val="false"/>
              <w:jc w:val="left"/>
              <w:rPr>
                <w:rFonts w:ascii="Calibri" w:hAnsi="Calibri"/>
                <w:color w:val="000000"/>
              </w:rPr>
            </w:pPr>
            <w:r>
              <w:rPr>
                <w:rFonts w:ascii="Calibri" w:hAnsi="Calibri"/>
                <w:color w:val="000000"/>
              </w:rPr>
              <w:t>Adesivo para superfície porosa</w:t>
            </w:r>
          </w:p>
        </w:tc>
        <w:tc>
          <w:tcPr>
            <w:tcW w:w="2040" w:type="dxa"/>
            <w:tcBorders/>
            <w:vAlign w:val="center"/>
          </w:tcPr>
          <w:p>
            <w:pPr>
              <w:pStyle w:val="Contedodatabela"/>
              <w:widowControl w:val="false"/>
              <w:jc w:val="left"/>
              <w:rPr>
                <w:rFonts w:ascii="Calibri" w:hAnsi="Calibri"/>
                <w:color w:val="000000"/>
              </w:rPr>
            </w:pPr>
            <w:r>
              <w:rPr>
                <w:rFonts w:ascii="Calibri" w:hAnsi="Calibri"/>
                <w:color w:val="000000"/>
              </w:rPr>
              <w:t>TEL – 5904</w:t>
            </w:r>
          </w:p>
        </w:tc>
        <w:tc>
          <w:tcPr>
            <w:tcW w:w="1305" w:type="dxa"/>
            <w:tcBorders/>
            <w:vAlign w:val="center"/>
          </w:tcPr>
          <w:p>
            <w:pPr>
              <w:pStyle w:val="Contedodatabela"/>
              <w:widowControl w:val="false"/>
              <w:jc w:val="center"/>
              <w:rPr>
                <w:rFonts w:ascii="Calibri" w:hAnsi="Calibri"/>
                <w:color w:val="000000"/>
              </w:rPr>
            </w:pPr>
            <w:r>
              <w:rPr>
                <w:rFonts w:ascii="Calibri" w:hAnsi="Calibri"/>
                <w:color w:val="000000"/>
              </w:rPr>
              <w:t>20</w:t>
            </w:r>
          </w:p>
        </w:tc>
        <w:tc>
          <w:tcPr>
            <w:tcW w:w="570" w:type="dxa"/>
            <w:tcBorders>
              <w:right w:val="single" w:sz="6" w:space="0" w:color="009353"/>
            </w:tcBorders>
            <w:vAlign w:val="center"/>
          </w:tcPr>
          <w:p>
            <w:pPr>
              <w:pStyle w:val="Contedodatabela"/>
              <w:widowControl w:val="false"/>
              <w:jc w:val="center"/>
              <w:rPr>
                <w:rFonts w:ascii="Calibri" w:hAnsi="Calibri"/>
                <w:color w:val="000000"/>
              </w:rPr>
            </w:pPr>
            <w:r>
              <w:rPr>
                <w:rFonts w:ascii="Calibri" w:hAnsi="Calibri"/>
                <w:color w:val="000000"/>
              </w:rPr>
              <w:t>Kg</w:t>
            </w:r>
          </w:p>
        </w:tc>
      </w:tr>
      <w:tr>
        <w:trPr/>
        <w:tc>
          <w:tcPr>
            <w:tcW w:w="735" w:type="dxa"/>
            <w:tcBorders>
              <w:left w:val="single" w:sz="6" w:space="0" w:color="009353"/>
            </w:tcBorders>
            <w:shd w:fill="DDDDDD" w:val="clear"/>
            <w:vAlign w:val="center"/>
          </w:tcPr>
          <w:p>
            <w:pPr>
              <w:pStyle w:val="Contedodatabela"/>
              <w:widowControl w:val="false"/>
              <w:jc w:val="center"/>
              <w:rPr>
                <w:rFonts w:ascii="Calibri" w:hAnsi="Calibri"/>
                <w:color w:val="000000"/>
              </w:rPr>
            </w:pPr>
            <w:r>
              <w:rPr>
                <w:rFonts w:ascii="Calibri" w:hAnsi="Calibri"/>
                <w:color w:val="000000"/>
              </w:rPr>
              <w:t>19</w:t>
            </w:r>
          </w:p>
        </w:tc>
        <w:tc>
          <w:tcPr>
            <w:tcW w:w="3630" w:type="dxa"/>
            <w:tcBorders/>
            <w:shd w:fill="DDDDDD" w:val="clear"/>
            <w:vAlign w:val="center"/>
          </w:tcPr>
          <w:p>
            <w:pPr>
              <w:pStyle w:val="Contedodatabela"/>
              <w:widowControl w:val="false"/>
              <w:jc w:val="left"/>
              <w:rPr>
                <w:rFonts w:ascii="Calibri" w:hAnsi="Calibri"/>
                <w:color w:val="000000"/>
              </w:rPr>
            </w:pPr>
            <w:r>
              <w:rPr>
                <w:rFonts w:ascii="Calibri" w:hAnsi="Calibri"/>
                <w:color w:val="000000"/>
              </w:rPr>
              <w:t>Curva 90° barra chata em alumínio 7/8” x 1/8” x 3m (70mm²)</w:t>
            </w:r>
          </w:p>
        </w:tc>
        <w:tc>
          <w:tcPr>
            <w:tcW w:w="2040" w:type="dxa"/>
            <w:tcBorders/>
            <w:shd w:fill="DDDDDD" w:val="clear"/>
            <w:vAlign w:val="center"/>
          </w:tcPr>
          <w:p>
            <w:pPr>
              <w:pStyle w:val="Contedodatabela"/>
              <w:widowControl w:val="false"/>
              <w:jc w:val="left"/>
              <w:rPr>
                <w:rFonts w:ascii="Calibri" w:hAnsi="Calibri"/>
                <w:color w:val="000000"/>
              </w:rPr>
            </w:pPr>
            <w:r>
              <w:rPr>
                <w:rFonts w:ascii="Calibri" w:hAnsi="Calibri"/>
                <w:color w:val="000000"/>
              </w:rPr>
              <w:t>TEL – 778</w:t>
            </w:r>
          </w:p>
        </w:tc>
        <w:tc>
          <w:tcPr>
            <w:tcW w:w="1305" w:type="dxa"/>
            <w:tcBorders/>
            <w:shd w:fill="DDDDDD" w:val="clear"/>
            <w:vAlign w:val="center"/>
          </w:tcPr>
          <w:p>
            <w:pPr>
              <w:pStyle w:val="Contedodatabela"/>
              <w:widowControl w:val="false"/>
              <w:jc w:val="center"/>
              <w:rPr>
                <w:rFonts w:ascii="Calibri" w:hAnsi="Calibri"/>
                <w:color w:val="000000"/>
              </w:rPr>
            </w:pPr>
            <w:r>
              <w:rPr>
                <w:rFonts w:ascii="Calibri" w:hAnsi="Calibri"/>
                <w:color w:val="000000"/>
              </w:rPr>
              <w:t>40</w:t>
            </w:r>
          </w:p>
        </w:tc>
        <w:tc>
          <w:tcPr>
            <w:tcW w:w="570" w:type="dxa"/>
            <w:tcBorders>
              <w:right w:val="single" w:sz="6" w:space="0" w:color="009353"/>
            </w:tcBorders>
            <w:shd w:fill="DDDDDD" w:val="clear"/>
            <w:vAlign w:val="center"/>
          </w:tcPr>
          <w:p>
            <w:pPr>
              <w:pStyle w:val="Contedodatabela"/>
              <w:widowControl w:val="false"/>
              <w:jc w:val="center"/>
              <w:rPr>
                <w:rFonts w:ascii="Calibri" w:hAnsi="Calibri"/>
                <w:color w:val="000000"/>
              </w:rPr>
            </w:pPr>
            <w:r>
              <w:rPr>
                <w:rFonts w:ascii="Calibri" w:hAnsi="Calibri"/>
                <w:color w:val="000000"/>
              </w:rPr>
              <w:t>Pç</w:t>
            </w:r>
          </w:p>
        </w:tc>
      </w:tr>
    </w:tbl>
    <w:p>
      <w:pPr>
        <w:pStyle w:val="Normal"/>
        <w:widowControl/>
        <w:numPr>
          <w:ilvl w:val="0"/>
          <w:numId w:val="0"/>
        </w:numPr>
        <w:suppressAutoHyphens w:val="true"/>
        <w:overflowPunct w:val="false"/>
        <w:bidi w:val="0"/>
        <w:spacing w:lineRule="auto" w:line="360" w:before="0" w:after="0"/>
        <w:ind w:left="0" w:right="0" w:hanging="0"/>
        <w:jc w:val="both"/>
        <w:rPr>
          <w:rFonts w:ascii="Candara" w:hAnsi="Candara" w:eastAsia="Times New Roman" w:cs="Times New Roman"/>
          <w:b/>
          <w:b/>
          <w:bCs/>
          <w:color w:val="auto"/>
          <w:kern w:val="2"/>
          <w:sz w:val="24"/>
          <w:szCs w:val="24"/>
          <w:lang w:val="pt-BR" w:eastAsia="pt-BR" w:bidi="ar-SA"/>
        </w:rPr>
      </w:pPr>
      <w:r>
        <w:rPr>
          <w:rFonts w:eastAsia="Times New Roman" w:cs="Times New Roman" w:ascii="Candara" w:hAnsi="Candara"/>
          <w:b/>
          <w:bCs/>
          <w:color w:val="auto"/>
          <w:kern w:val="2"/>
          <w:sz w:val="24"/>
          <w:szCs w:val="24"/>
          <w:lang w:val="pt-BR" w:eastAsia="pt-BR" w:bidi="ar-SA"/>
        </w:rPr>
      </w:r>
    </w:p>
    <w:p>
      <w:pPr>
        <w:pStyle w:val="Texto"/>
        <w:widowControl/>
        <w:numPr>
          <w:ilvl w:val="0"/>
          <w:numId w:val="0"/>
        </w:numPr>
        <w:suppressAutoHyphens w:val="true"/>
        <w:overflowPunct w:val="false"/>
        <w:bidi w:val="0"/>
        <w:spacing w:lineRule="auto" w:line="360" w:before="0" w:after="0"/>
        <w:ind w:left="0" w:right="0" w:hanging="0"/>
        <w:jc w:val="both"/>
        <w:rPr>
          <w:rFonts w:ascii="Candara" w:hAnsi="Candara" w:eastAsia="Times New Roman" w:cs="Times New Roman"/>
          <w:b/>
          <w:b/>
          <w:bCs/>
          <w:color w:val="auto"/>
          <w:kern w:val="2"/>
          <w:sz w:val="24"/>
          <w:szCs w:val="24"/>
          <w:lang w:val="pt-BR" w:eastAsia="pt-BR" w:bidi="ar-SA"/>
        </w:rPr>
      </w:pPr>
      <w:r>
        <w:rPr>
          <w:rFonts w:eastAsia="Times New Roman" w:cs="Times New Roman" w:ascii="Candara" w:hAnsi="Candara"/>
          <w:b/>
          <w:bCs/>
          <w:color w:val="auto"/>
          <w:kern w:val="2"/>
          <w:sz w:val="24"/>
          <w:szCs w:val="24"/>
          <w:lang w:val="pt-BR" w:eastAsia="pt-BR" w:bidi="ar-SA"/>
        </w:rPr>
      </w:r>
    </w:p>
    <w:p>
      <w:pPr>
        <w:pStyle w:val="Texto"/>
        <w:widowControl/>
        <w:numPr>
          <w:ilvl w:val="0"/>
          <w:numId w:val="0"/>
        </w:numPr>
        <w:suppressAutoHyphens w:val="true"/>
        <w:overflowPunct w:val="false"/>
        <w:bidi w:val="0"/>
        <w:spacing w:lineRule="auto" w:line="360" w:before="0" w:after="0"/>
        <w:ind w:left="0" w:right="0" w:hanging="0"/>
        <w:jc w:val="both"/>
        <w:rPr>
          <w:rFonts w:ascii="Candara" w:hAnsi="Candara" w:eastAsia="Times New Roman" w:cs="Times New Roman"/>
          <w:b/>
          <w:b/>
          <w:bCs/>
          <w:color w:val="auto"/>
          <w:kern w:val="2"/>
          <w:sz w:val="24"/>
          <w:szCs w:val="24"/>
          <w:lang w:val="pt-BR" w:eastAsia="pt-BR" w:bidi="ar-SA"/>
        </w:rPr>
      </w:pPr>
      <w:r>
        <w:rPr>
          <w:rFonts w:eastAsia="Times New Roman" w:cs="Times New Roman" w:ascii="Candara" w:hAnsi="Candara"/>
          <w:b/>
          <w:bCs/>
          <w:color w:val="auto"/>
          <w:kern w:val="2"/>
          <w:sz w:val="24"/>
          <w:szCs w:val="24"/>
          <w:lang w:val="pt-BR" w:eastAsia="pt-BR" w:bidi="ar-SA"/>
        </w:rPr>
      </w:r>
    </w:p>
    <w:p>
      <w:pPr>
        <w:pStyle w:val="Texto"/>
        <w:widowControl/>
        <w:numPr>
          <w:ilvl w:val="0"/>
          <w:numId w:val="0"/>
        </w:numPr>
        <w:suppressAutoHyphens w:val="true"/>
        <w:overflowPunct w:val="false"/>
        <w:bidi w:val="0"/>
        <w:spacing w:lineRule="auto" w:line="360" w:before="0" w:after="0"/>
        <w:ind w:left="0" w:right="0" w:hanging="0"/>
        <w:jc w:val="both"/>
        <w:rPr>
          <w:rFonts w:ascii="Candara" w:hAnsi="Candara" w:eastAsia="Times New Roman" w:cs="Times New Roman"/>
          <w:b/>
          <w:b/>
          <w:bCs/>
          <w:color w:val="auto"/>
          <w:kern w:val="2"/>
          <w:sz w:val="24"/>
          <w:szCs w:val="24"/>
          <w:lang w:val="pt-BR" w:eastAsia="pt-BR" w:bidi="ar-SA"/>
        </w:rPr>
      </w:pPr>
      <w:r>
        <w:rPr>
          <w:rFonts w:eastAsia="Times New Roman" w:cs="Times New Roman" w:ascii="Candara" w:hAnsi="Candara"/>
          <w:b/>
          <w:bCs/>
          <w:color w:val="auto"/>
          <w:kern w:val="2"/>
          <w:sz w:val="24"/>
          <w:szCs w:val="24"/>
          <w:lang w:val="pt-BR" w:eastAsia="pt-BR" w:bidi="ar-SA"/>
        </w:rPr>
      </w:r>
    </w:p>
    <w:p>
      <w:pPr>
        <w:pStyle w:val="Texto"/>
        <w:widowControl/>
        <w:numPr>
          <w:ilvl w:val="0"/>
          <w:numId w:val="0"/>
        </w:numPr>
        <w:suppressAutoHyphens w:val="true"/>
        <w:overflowPunct w:val="false"/>
        <w:bidi w:val="0"/>
        <w:spacing w:lineRule="auto" w:line="360" w:before="0" w:after="0"/>
        <w:ind w:left="0" w:right="0" w:hanging="0"/>
        <w:jc w:val="both"/>
        <w:rPr>
          <w:rFonts w:ascii="Candara" w:hAnsi="Candara" w:eastAsia="Times New Roman" w:cs="Times New Roman"/>
          <w:b/>
          <w:b/>
          <w:bCs/>
          <w:color w:val="auto"/>
          <w:kern w:val="2"/>
          <w:sz w:val="24"/>
          <w:szCs w:val="24"/>
          <w:lang w:val="pt-BR" w:eastAsia="pt-BR" w:bidi="ar-SA"/>
        </w:rPr>
      </w:pPr>
      <w:r>
        <w:rPr>
          <w:rFonts w:eastAsia="Times New Roman" w:cs="Times New Roman" w:ascii="Candara" w:hAnsi="Candara"/>
          <w:b/>
          <w:bCs/>
          <w:color w:val="auto"/>
          <w:kern w:val="2"/>
          <w:sz w:val="24"/>
          <w:szCs w:val="24"/>
          <w:lang w:val="pt-BR" w:eastAsia="pt-BR" w:bidi="ar-SA"/>
        </w:rPr>
      </w:r>
      <w:r>
        <w:br w:type="page"/>
      </w:r>
    </w:p>
    <w:p>
      <w:pPr>
        <w:pStyle w:val="Texto"/>
        <w:numPr>
          <w:ilvl w:val="0"/>
          <w:numId w:val="0"/>
        </w:numPr>
        <w:ind w:left="0" w:right="0" w:hanging="0"/>
        <w:rPr/>
      </w:pPr>
      <w:r>
        <w:rPr>
          <w:rStyle w:val="Nfase"/>
          <w:rFonts w:eastAsia="Times New Roman" w:cs="Times New Roman" w:ascii="Candara" w:hAnsi="Candara"/>
          <w:b/>
          <w:bCs/>
          <w:i w:val="false"/>
          <w:iCs w:val="false"/>
          <w:caps w:val="false"/>
          <w:smallCaps w:val="false"/>
          <w:color w:val="auto"/>
          <w:spacing w:val="0"/>
          <w:kern w:val="2"/>
          <w:sz w:val="24"/>
          <w:szCs w:val="24"/>
          <w:lang w:val="pt-BR" w:eastAsia="pt-BR" w:bidi="ar-SA"/>
        </w:rPr>
        <w:t xml:space="preserve">9 </w:t>
      </w:r>
      <w:r>
        <w:rPr>
          <w:rStyle w:val="Nfase"/>
          <w:rFonts w:eastAsia="Times New Roman" w:cs="Times New Roman" w:ascii="Candara" w:hAnsi="Candara"/>
          <w:b/>
          <w:bCs/>
          <w:i w:val="false"/>
          <w:iCs w:val="false"/>
          <w:caps w:val="false"/>
          <w:smallCaps w:val="false"/>
          <w:color w:val="auto"/>
          <w:spacing w:val="0"/>
          <w:kern w:val="2"/>
          <w:sz w:val="24"/>
          <w:szCs w:val="24"/>
          <w:lang w:val="pt-BR" w:eastAsia="pt-BR" w:bidi="ar-SA"/>
        </w:rPr>
        <w:t>NORMAS TÉCNICAS DE REFERÊNCIA</w:t>
      </w:r>
    </w:p>
    <w:p>
      <w:pPr>
        <w:pStyle w:val="Texto"/>
        <w:numPr>
          <w:ilvl w:val="0"/>
          <w:numId w:val="0"/>
        </w:numPr>
        <w:ind w:left="0" w:right="0" w:hanging="0"/>
        <w:rPr>
          <w:rFonts w:ascii="Candara" w:hAnsi="Candara" w:eastAsia="Times New Roman" w:cs="Times New Roman"/>
          <w:b w:val="false"/>
          <w:b w:val="false"/>
          <w:bCs w:val="false"/>
          <w:i w:val="false"/>
          <w:i w:val="false"/>
          <w:iCs w:val="false"/>
          <w:caps w:val="false"/>
          <w:smallCaps w:val="false"/>
          <w:color w:val="000000"/>
          <w:w w:val="107"/>
          <w:kern w:val="2"/>
          <w:sz w:val="24"/>
          <w:szCs w:val="24"/>
          <w:lang w:val="pt-BR" w:eastAsia="pt-BR" w:bidi="ar-SA"/>
        </w:rPr>
      </w:pPr>
      <w:r>
        <w:rPr>
          <w:rFonts w:eastAsia="Times New Roman" w:cs="Times New Roman" w:ascii="Candara" w:hAnsi="Candara"/>
          <w:b w:val="false"/>
          <w:bCs w:val="false"/>
          <w:i w:val="false"/>
          <w:iCs w:val="false"/>
          <w:caps w:val="false"/>
          <w:smallCaps w:val="false"/>
          <w:color w:val="000000"/>
          <w:w w:val="107"/>
          <w:kern w:val="2"/>
          <w:sz w:val="24"/>
          <w:szCs w:val="24"/>
          <w:lang w:val="pt-BR" w:eastAsia="pt-BR" w:bidi="ar-SA"/>
        </w:rPr>
        <w:t xml:space="preserve">NBR 11301 – ABNT – Cálculo da capacidade de condução de corrente de cabos isolados em regime permanente (fator de carga 100%) – Procedimento. </w:t>
      </w:r>
    </w:p>
    <w:p>
      <w:pPr>
        <w:pStyle w:val="Texto"/>
        <w:numPr>
          <w:ilvl w:val="0"/>
          <w:numId w:val="0"/>
        </w:numPr>
        <w:ind w:left="0" w:right="0" w:hanging="0"/>
        <w:rPr>
          <w:rFonts w:ascii="Candara" w:hAnsi="Candara" w:eastAsia="Times New Roman" w:cs="Times New Roman"/>
          <w:b w:val="false"/>
          <w:b w:val="false"/>
          <w:bCs w:val="false"/>
          <w:i w:val="false"/>
          <w:i w:val="false"/>
          <w:iCs w:val="false"/>
          <w:caps w:val="false"/>
          <w:smallCaps w:val="false"/>
          <w:color w:val="000000"/>
          <w:w w:val="107"/>
          <w:kern w:val="2"/>
          <w:sz w:val="24"/>
          <w:szCs w:val="24"/>
          <w:lang w:val="pt-BR" w:eastAsia="pt-BR" w:bidi="ar-SA"/>
        </w:rPr>
      </w:pPr>
      <w:r>
        <w:rPr>
          <w:rFonts w:eastAsia="Times New Roman" w:cs="Times New Roman" w:ascii="Candara" w:hAnsi="Candara"/>
          <w:b w:val="false"/>
          <w:bCs w:val="false"/>
          <w:i w:val="false"/>
          <w:iCs w:val="false"/>
          <w:caps w:val="false"/>
          <w:smallCaps w:val="false"/>
          <w:color w:val="000000"/>
          <w:w w:val="107"/>
          <w:kern w:val="2"/>
          <w:sz w:val="24"/>
          <w:szCs w:val="24"/>
          <w:lang w:val="pt-BR" w:eastAsia="pt-BR" w:bidi="ar-SA"/>
        </w:rPr>
        <w:t>NBR 5419 – ABNT – Proteção de estruturas contra descargas atmosféricas.</w:t>
      </w:r>
    </w:p>
    <w:p>
      <w:pPr>
        <w:pStyle w:val="Texto"/>
        <w:numPr>
          <w:ilvl w:val="0"/>
          <w:numId w:val="0"/>
        </w:numPr>
        <w:ind w:left="0" w:right="0" w:hanging="0"/>
        <w:rPr>
          <w:rFonts w:ascii="Candara" w:hAnsi="Candara" w:eastAsia="Times New Roman" w:cs="Times New Roman"/>
          <w:b w:val="false"/>
          <w:b w:val="false"/>
          <w:bCs w:val="false"/>
          <w:i w:val="false"/>
          <w:i w:val="false"/>
          <w:iCs w:val="false"/>
          <w:caps w:val="false"/>
          <w:smallCaps w:val="false"/>
          <w:color w:val="000000"/>
          <w:w w:val="107"/>
          <w:kern w:val="2"/>
          <w:sz w:val="24"/>
          <w:szCs w:val="24"/>
          <w:lang w:val="pt-BR" w:eastAsia="pt-BR" w:bidi="ar-SA"/>
        </w:rPr>
      </w:pPr>
      <w:r>
        <w:rPr>
          <w:rFonts w:eastAsia="Times New Roman" w:cs="Times New Roman" w:ascii="Candara" w:hAnsi="Candara"/>
          <w:b w:val="false"/>
          <w:bCs w:val="false"/>
          <w:i w:val="false"/>
          <w:iCs w:val="false"/>
          <w:caps w:val="false"/>
          <w:smallCaps w:val="false"/>
          <w:color w:val="000000"/>
          <w:w w:val="107"/>
          <w:kern w:val="2"/>
          <w:sz w:val="24"/>
          <w:szCs w:val="24"/>
          <w:lang w:val="pt-BR" w:eastAsia="pt-BR" w:bidi="ar-SA"/>
        </w:rPr>
        <w:t xml:space="preserve">NBR 6146 – ABNT – Invólucros de equipamentos elétricos – Proteção. Especificação. </w:t>
      </w:r>
    </w:p>
    <w:p>
      <w:pPr>
        <w:pStyle w:val="Texto"/>
        <w:numPr>
          <w:ilvl w:val="0"/>
          <w:numId w:val="0"/>
        </w:numPr>
        <w:ind w:left="0" w:right="0" w:hanging="0"/>
        <w:rPr>
          <w:rFonts w:ascii="Candara" w:hAnsi="Candara" w:eastAsia="Times New Roman" w:cs="Times New Roman"/>
          <w:b w:val="false"/>
          <w:b w:val="false"/>
          <w:bCs w:val="false"/>
          <w:i w:val="false"/>
          <w:i w:val="false"/>
          <w:iCs w:val="false"/>
          <w:caps w:val="false"/>
          <w:smallCaps w:val="false"/>
          <w:color w:val="000000"/>
          <w:w w:val="107"/>
          <w:kern w:val="2"/>
          <w:sz w:val="24"/>
          <w:szCs w:val="24"/>
          <w:lang w:val="pt-BR" w:eastAsia="pt-BR" w:bidi="ar-SA"/>
        </w:rPr>
      </w:pPr>
      <w:r>
        <w:rPr>
          <w:rFonts w:eastAsia="Times New Roman" w:cs="Times New Roman" w:ascii="Candara" w:hAnsi="Candara"/>
          <w:b w:val="false"/>
          <w:bCs w:val="false"/>
          <w:i w:val="false"/>
          <w:iCs w:val="false"/>
          <w:caps w:val="false"/>
          <w:smallCaps w:val="false"/>
          <w:color w:val="000000"/>
          <w:w w:val="107"/>
          <w:kern w:val="2"/>
          <w:sz w:val="24"/>
          <w:szCs w:val="24"/>
          <w:lang w:val="pt-BR" w:eastAsia="pt-BR" w:bidi="ar-SA"/>
        </w:rPr>
        <w:t xml:space="preserve">NBR 6148 – ABNT – Condutores isolados com isolação extrudada de cloreto de polivinila (PVC) para tensões até 750 V – Sem cobertura – Especificação. </w:t>
      </w:r>
    </w:p>
    <w:p>
      <w:pPr>
        <w:pStyle w:val="Texto"/>
        <w:numPr>
          <w:ilvl w:val="0"/>
          <w:numId w:val="0"/>
        </w:numPr>
        <w:ind w:left="0" w:right="0" w:hanging="0"/>
        <w:rPr>
          <w:rFonts w:ascii="Candara" w:hAnsi="Candara" w:eastAsia="Times New Roman" w:cs="Times New Roman"/>
          <w:b w:val="false"/>
          <w:b w:val="false"/>
          <w:bCs w:val="false"/>
          <w:i w:val="false"/>
          <w:i w:val="false"/>
          <w:iCs w:val="false"/>
          <w:caps w:val="false"/>
          <w:smallCaps w:val="false"/>
          <w:color w:val="000000"/>
          <w:w w:val="107"/>
          <w:kern w:val="2"/>
          <w:sz w:val="24"/>
          <w:szCs w:val="24"/>
          <w:lang w:val="pt-BR" w:eastAsia="pt-BR" w:bidi="ar-SA"/>
        </w:rPr>
      </w:pPr>
      <w:r>
        <w:rPr>
          <w:rFonts w:eastAsia="Times New Roman" w:cs="Times New Roman" w:ascii="Candara" w:hAnsi="Candara"/>
          <w:b w:val="false"/>
          <w:bCs w:val="false"/>
          <w:i w:val="false"/>
          <w:iCs w:val="false"/>
          <w:caps w:val="false"/>
          <w:smallCaps w:val="false"/>
          <w:color w:val="000000"/>
          <w:w w:val="107"/>
          <w:kern w:val="2"/>
          <w:sz w:val="24"/>
          <w:szCs w:val="24"/>
          <w:lang w:val="pt-BR" w:eastAsia="pt-BR" w:bidi="ar-SA"/>
        </w:rPr>
        <w:t xml:space="preserve">NBR 6150 – ABNT – Eletroduto de PVC rígido – Especificação. </w:t>
      </w:r>
    </w:p>
    <w:p>
      <w:pPr>
        <w:pStyle w:val="Texto"/>
        <w:numPr>
          <w:ilvl w:val="0"/>
          <w:numId w:val="0"/>
        </w:numPr>
        <w:ind w:left="0" w:right="0" w:hanging="0"/>
        <w:rPr>
          <w:rFonts w:ascii="Candara" w:hAnsi="Candara" w:eastAsia="Times New Roman" w:cs="Times New Roman"/>
          <w:b w:val="false"/>
          <w:b w:val="false"/>
          <w:bCs w:val="false"/>
          <w:i w:val="false"/>
          <w:i w:val="false"/>
          <w:iCs w:val="false"/>
          <w:caps w:val="false"/>
          <w:smallCaps w:val="false"/>
          <w:color w:val="000000"/>
          <w:w w:val="107"/>
          <w:kern w:val="2"/>
          <w:sz w:val="24"/>
          <w:szCs w:val="24"/>
          <w:lang w:val="pt-BR" w:eastAsia="pt-BR" w:bidi="ar-SA"/>
        </w:rPr>
      </w:pPr>
      <w:r>
        <w:rPr>
          <w:rFonts w:eastAsia="Times New Roman" w:cs="Times New Roman" w:ascii="Candara" w:hAnsi="Candara"/>
          <w:b w:val="false"/>
          <w:bCs w:val="false"/>
          <w:i w:val="false"/>
          <w:iCs w:val="false"/>
          <w:caps w:val="false"/>
          <w:smallCaps w:val="false"/>
          <w:color w:val="000000"/>
          <w:w w:val="107"/>
          <w:kern w:val="2"/>
          <w:sz w:val="24"/>
          <w:szCs w:val="24"/>
          <w:lang w:val="pt-BR" w:eastAsia="pt-BR" w:bidi="ar-SA"/>
        </w:rPr>
        <w:t>NBR 5410/04 – Instalações elétricas em baixa tensão.</w:t>
      </w:r>
    </w:p>
    <w:p>
      <w:pPr>
        <w:pStyle w:val="Texto"/>
        <w:numPr>
          <w:ilvl w:val="0"/>
          <w:numId w:val="0"/>
        </w:numPr>
        <w:ind w:left="0" w:right="0" w:hanging="0"/>
        <w:rPr>
          <w:rFonts w:ascii="Candara" w:hAnsi="Candara" w:eastAsia="Times New Roman" w:cs="Times New Roman"/>
          <w:b w:val="false"/>
          <w:b w:val="false"/>
          <w:bCs w:val="false"/>
          <w:i w:val="false"/>
          <w:i w:val="false"/>
          <w:iCs w:val="false"/>
          <w:caps w:val="false"/>
          <w:smallCaps w:val="false"/>
          <w:color w:val="000000"/>
          <w:w w:val="107"/>
          <w:kern w:val="2"/>
          <w:sz w:val="24"/>
          <w:szCs w:val="24"/>
          <w:lang w:val="pt-BR" w:eastAsia="pt-BR" w:bidi="ar-SA"/>
        </w:rPr>
      </w:pPr>
      <w:r>
        <w:rPr>
          <w:rFonts w:eastAsia="Times New Roman" w:cs="Times New Roman" w:ascii="Candara" w:hAnsi="Candara"/>
          <w:b w:val="false"/>
          <w:bCs w:val="false"/>
          <w:i w:val="false"/>
          <w:iCs w:val="false"/>
          <w:caps w:val="false"/>
          <w:smallCaps w:val="false"/>
          <w:color w:val="000000"/>
          <w:w w:val="107"/>
          <w:kern w:val="2"/>
          <w:sz w:val="24"/>
          <w:szCs w:val="24"/>
          <w:lang w:val="pt-BR" w:eastAsia="pt-BR" w:bidi="ar-SA"/>
        </w:rPr>
        <w:t xml:space="preserve">NR 10 – Segurança em instalações e serviços em eletricidade. </w:t>
      </w:r>
    </w:p>
    <w:p>
      <w:pPr>
        <w:pStyle w:val="Texto"/>
        <w:widowControl/>
        <w:numPr>
          <w:ilvl w:val="0"/>
          <w:numId w:val="0"/>
        </w:numPr>
        <w:suppressAutoHyphens w:val="true"/>
        <w:overflowPunct w:val="false"/>
        <w:bidi w:val="0"/>
        <w:spacing w:lineRule="auto" w:line="360" w:before="0" w:after="240"/>
        <w:ind w:left="0" w:right="0" w:hanging="0"/>
        <w:jc w:val="both"/>
        <w:rPr/>
      </w:pPr>
      <w:r>
        <w:rPr>
          <w:rStyle w:val="Nfase"/>
          <w:rFonts w:eastAsia="Times New Roman" w:cs="Times New Roman" w:ascii="Candara" w:hAnsi="Candara"/>
          <w:b w:val="false"/>
          <w:bCs w:val="false"/>
          <w:i w:val="false"/>
          <w:iCs w:val="false"/>
          <w:caps w:val="false"/>
          <w:smallCaps w:val="false"/>
          <w:color w:val="000000"/>
          <w:spacing w:val="0"/>
          <w:w w:val="107"/>
          <w:kern w:val="2"/>
          <w:sz w:val="24"/>
          <w:szCs w:val="24"/>
          <w:lang w:val="pt-BR" w:eastAsia="pt-BR" w:bidi="ar-SA"/>
        </w:rPr>
        <w:t>NBR 13570 – Instalações elétricas em locais de afluência de público – Requisitos específicos.</w:t>
      </w:r>
      <w:bookmarkStart w:id="3" w:name="_Hlk62819300"/>
      <w:bookmarkEnd w:id="3"/>
    </w:p>
    <w:p>
      <w:pPr>
        <w:pStyle w:val="Texto"/>
        <w:widowControl/>
        <w:numPr>
          <w:ilvl w:val="0"/>
          <w:numId w:val="0"/>
        </w:numPr>
        <w:suppressAutoHyphens w:val="true"/>
        <w:overflowPunct w:val="false"/>
        <w:bidi w:val="0"/>
        <w:spacing w:lineRule="auto" w:line="360" w:before="0" w:after="0"/>
        <w:ind w:left="0" w:right="0" w:hanging="0"/>
        <w:jc w:val="both"/>
        <w:rPr>
          <w:rFonts w:ascii="Candara" w:hAnsi="Candara"/>
          <w:b/>
          <w:b/>
        </w:rPr>
      </w:pPr>
      <w:r>
        <w:rPr>
          <w:rFonts w:ascii="Candara" w:hAnsi="Candara"/>
          <w:b/>
        </w:rPr>
      </w:r>
    </w:p>
    <w:p>
      <w:pPr>
        <w:pStyle w:val="Texto"/>
        <w:widowControl/>
        <w:numPr>
          <w:ilvl w:val="0"/>
          <w:numId w:val="0"/>
        </w:numPr>
        <w:suppressAutoHyphens w:val="true"/>
        <w:overflowPunct w:val="false"/>
        <w:bidi w:val="0"/>
        <w:spacing w:lineRule="auto" w:line="360" w:before="0" w:after="0"/>
        <w:ind w:left="0" w:right="0" w:hanging="0"/>
        <w:jc w:val="both"/>
        <w:rPr>
          <w:rFonts w:ascii="Candara" w:hAnsi="Candara" w:eastAsia="Times New Roman" w:cs="Times New Roman"/>
          <w:b/>
          <w:b/>
          <w:bCs/>
          <w:color w:val="auto"/>
          <w:kern w:val="2"/>
          <w:sz w:val="24"/>
          <w:szCs w:val="24"/>
          <w:lang w:val="pt-BR" w:eastAsia="pt-BR" w:bidi="ar-SA"/>
        </w:rPr>
      </w:pPr>
      <w:r>
        <w:rPr>
          <w:rFonts w:eastAsia="Times New Roman" w:cs="Times New Roman" w:ascii="Candara" w:hAnsi="Candara"/>
          <w:b/>
          <w:bCs/>
          <w:color w:val="auto"/>
          <w:kern w:val="2"/>
          <w:sz w:val="24"/>
          <w:szCs w:val="24"/>
          <w:lang w:val="pt-BR" w:eastAsia="pt-BR" w:bidi="ar-SA"/>
        </w:rPr>
      </w:r>
    </w:p>
    <w:p>
      <w:pPr>
        <w:pStyle w:val="Texto"/>
        <w:numPr>
          <w:ilvl w:val="0"/>
          <w:numId w:val="0"/>
        </w:numPr>
        <w:ind w:left="1343" w:right="0" w:hanging="0"/>
        <w:rPr>
          <w:rFonts w:ascii="Candara" w:hAnsi="Candara" w:cs="Mangal"/>
          <w:b/>
          <w:b/>
          <w:bCs/>
          <w:caps/>
          <w:kern w:val="2"/>
          <w:sz w:val="28"/>
          <w:szCs w:val="29"/>
        </w:rPr>
      </w:pPr>
      <w:r>
        <w:rPr>
          <w:rFonts w:cs="Mangal" w:ascii="Candara" w:hAnsi="Candara"/>
          <w:b/>
          <w:bCs/>
          <w:caps/>
          <w:kern w:val="2"/>
          <w:sz w:val="28"/>
          <w:szCs w:val="29"/>
        </w:rPr>
      </w:r>
    </w:p>
    <w:p>
      <w:pPr>
        <w:pStyle w:val="Texto"/>
        <w:numPr>
          <w:ilvl w:val="0"/>
          <w:numId w:val="0"/>
        </w:numPr>
        <w:ind w:left="1343" w:right="0" w:hanging="0"/>
        <w:rPr>
          <w:rFonts w:ascii="Candara" w:hAnsi="Candara" w:cs="Mangal"/>
          <w:b/>
          <w:b/>
          <w:bCs/>
          <w:caps/>
          <w:kern w:val="2"/>
          <w:sz w:val="28"/>
          <w:szCs w:val="29"/>
        </w:rPr>
      </w:pPr>
      <w:r>
        <w:rPr>
          <w:rFonts w:cs="Mangal" w:ascii="Candara" w:hAnsi="Candara"/>
          <w:b/>
          <w:bCs/>
          <w:caps/>
          <w:kern w:val="2"/>
          <w:sz w:val="28"/>
          <w:szCs w:val="29"/>
        </w:rPr>
      </w:r>
    </w:p>
    <w:p>
      <w:pPr>
        <w:pStyle w:val="Texto"/>
        <w:numPr>
          <w:ilvl w:val="0"/>
          <w:numId w:val="0"/>
        </w:numPr>
        <w:ind w:left="0" w:right="0" w:hanging="0"/>
        <w:rPr>
          <w:rFonts w:ascii="Candara" w:hAnsi="Candara"/>
        </w:rPr>
      </w:pPr>
      <w:r>
        <w:rPr/>
      </w:r>
    </w:p>
    <w:sectPr>
      <w:headerReference w:type="default" r:id="rId6"/>
      <w:footerReference w:type="default" r:id="rId7"/>
      <w:type w:val="nextPage"/>
      <w:pgSz w:w="11906" w:h="16838"/>
      <w:pgMar w:left="1701" w:right="1134" w:gutter="0" w:header="284" w:top="1418" w:footer="561" w:bottom="1134"/>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w:charset w:val="00"/>
    <w:family w:val="roman"/>
    <w:pitch w:val="variable"/>
  </w:font>
  <w:font w:name="Candar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sz w:val="16"/>
      </w:rPr>
    </w:pPr>
    <w:r>
      <w:rPr>
        <w:sz w:val="16"/>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sz w:val="16"/>
      </w:rPr>
    </w:pPr>
    <w:r>
      <w:rPr>
        <w:sz w:val="16"/>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right"/>
      <w:rPr>
        <w:sz w:val="16"/>
      </w:rPr>
    </w:pPr>
    <w:r>
      <w:rPr>
        <w:sz w:val="16"/>
      </w:rPr>
      <w:fldChar w:fldCharType="begin"/>
    </w:r>
    <w:r>
      <w:rPr>
        <w:sz w:val="16"/>
      </w:rPr>
      <w:instrText xml:space="preserve"> PAGE </w:instrText>
    </w:r>
    <w:r>
      <w:rPr>
        <w:sz w:val="16"/>
      </w:rPr>
      <w:fldChar w:fldCharType="separate"/>
    </w:r>
    <w:r>
      <w:rPr>
        <w:sz w:val="16"/>
      </w:rPr>
      <w:t>3</w:t>
    </w:r>
    <w:r>
      <w:rPr>
        <w:sz w:val="16"/>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jc w:val="left"/>
      <w:rPr/>
    </w:pPr>
    <w:r>
      <w:rPr/>
      <w:drawing>
        <wp:anchor behindDoc="1" distT="0" distB="0" distL="0" distR="0" simplePos="0" locked="0" layoutInCell="0" allowOverlap="1" relativeHeight="2">
          <wp:simplePos x="0" y="0"/>
          <wp:positionH relativeFrom="column">
            <wp:posOffset>71755</wp:posOffset>
          </wp:positionH>
          <wp:positionV relativeFrom="paragraph">
            <wp:posOffset>164465</wp:posOffset>
          </wp:positionV>
          <wp:extent cx="2053590" cy="667385"/>
          <wp:effectExtent l="0" t="0" r="0" b="0"/>
          <wp:wrapSquare wrapText="largest"/>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tretch>
                    <a:fillRect/>
                  </a:stretch>
                </pic:blipFill>
                <pic:spPr bwMode="auto">
                  <a:xfrm>
                    <a:off x="0" y="0"/>
                    <a:ext cx="2053590" cy="667385"/>
                  </a:xfrm>
                  <a:prstGeom prst="rect">
                    <a:avLst/>
                  </a:prstGeom>
                </pic:spPr>
              </pic:pic>
            </a:graphicData>
          </a:graphic>
        </wp:anchor>
      </w:drawing>
      <w:drawing>
        <wp:anchor behindDoc="1" distT="0" distB="0" distL="0" distR="0" simplePos="0" locked="0" layoutInCell="0" allowOverlap="1" relativeHeight="3">
          <wp:simplePos x="0" y="0"/>
          <wp:positionH relativeFrom="column">
            <wp:posOffset>2658110</wp:posOffset>
          </wp:positionH>
          <wp:positionV relativeFrom="paragraph">
            <wp:posOffset>78740</wp:posOffset>
          </wp:positionV>
          <wp:extent cx="3091180" cy="820420"/>
          <wp:effectExtent l="0" t="0" r="0" b="0"/>
          <wp:wrapSquare wrapText="largest"/>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2"/>
                  <a:stretch>
                    <a:fillRect/>
                  </a:stretch>
                </pic:blipFill>
                <pic:spPr bwMode="auto">
                  <a:xfrm>
                    <a:off x="0" y="0"/>
                    <a:ext cx="3091180" cy="820420"/>
                  </a:xfrm>
                  <a:prstGeom prst="rect">
                    <a:avLst/>
                  </a:prstGeom>
                </pic:spPr>
              </pic:pic>
            </a:graphicData>
          </a:graphic>
        </wp:anchor>
      </w:drawing>
    </w:r>
  </w:p>
  <w:p>
    <w:pPr>
      <w:pStyle w:val="Cabealho"/>
      <w:jc w:val="left"/>
      <w:rPr/>
    </w:pPr>
    <w:r>
      <w:rPr/>
    </w:r>
  </w:p>
  <w:p>
    <w:pPr>
      <w:pStyle w:val="Cabealho"/>
      <w:jc w:val="left"/>
      <w:rPr/>
    </w:pPr>
    <w:r>
      <w:rPr/>
    </w:r>
  </w:p>
  <w:p>
    <w:pPr>
      <w:pStyle w:val="Cabealho"/>
      <w:jc w:val="left"/>
      <w:rPr/>
    </w:pPr>
    <w:r>
      <w:rPr/>
    </w:r>
  </w:p>
  <w:p>
    <w:pPr>
      <w:pStyle w:val="Cabealho"/>
      <w:jc w:val="left"/>
      <w:rPr/>
    </w:pPr>
    <w:r>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jc w:val="left"/>
      <w:rPr/>
    </w:pPr>
    <w:r>
      <w:rPr/>
      <w:drawing>
        <wp:anchor behindDoc="1" distT="0" distB="0" distL="0" distR="0" simplePos="0" locked="0" layoutInCell="0" allowOverlap="1" relativeHeight="18">
          <wp:simplePos x="0" y="0"/>
          <wp:positionH relativeFrom="column">
            <wp:posOffset>2658110</wp:posOffset>
          </wp:positionH>
          <wp:positionV relativeFrom="paragraph">
            <wp:posOffset>78740</wp:posOffset>
          </wp:positionV>
          <wp:extent cx="3091180" cy="820420"/>
          <wp:effectExtent l="0" t="0" r="0" b="0"/>
          <wp:wrapSquare wrapText="largest"/>
          <wp:docPr id="3"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3" descr=""/>
                  <pic:cNvPicPr>
                    <a:picLocks noChangeAspect="1" noChangeArrowheads="1"/>
                  </pic:cNvPicPr>
                </pic:nvPicPr>
                <pic:blipFill>
                  <a:blip r:embed="rId1"/>
                  <a:stretch>
                    <a:fillRect/>
                  </a:stretch>
                </pic:blipFill>
                <pic:spPr bwMode="auto">
                  <a:xfrm>
                    <a:off x="0" y="0"/>
                    <a:ext cx="3091180" cy="820420"/>
                  </a:xfrm>
                  <a:prstGeom prst="rect">
                    <a:avLst/>
                  </a:prstGeom>
                </pic:spPr>
              </pic:pic>
            </a:graphicData>
          </a:graphic>
        </wp:anchor>
      </w:drawing>
      <w:drawing>
        <wp:anchor behindDoc="1" distT="0" distB="0" distL="0" distR="0" simplePos="0" locked="0" layoutInCell="0" allowOverlap="1" relativeHeight="19">
          <wp:simplePos x="0" y="0"/>
          <wp:positionH relativeFrom="column">
            <wp:posOffset>71755</wp:posOffset>
          </wp:positionH>
          <wp:positionV relativeFrom="paragraph">
            <wp:posOffset>164465</wp:posOffset>
          </wp:positionV>
          <wp:extent cx="2053590" cy="667385"/>
          <wp:effectExtent l="0" t="0" r="0" b="0"/>
          <wp:wrapSquare wrapText="largest"/>
          <wp:docPr id="4"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4" descr=""/>
                  <pic:cNvPicPr>
                    <a:picLocks noChangeAspect="1" noChangeArrowheads="1"/>
                  </pic:cNvPicPr>
                </pic:nvPicPr>
                <pic:blipFill>
                  <a:blip r:embed="rId2"/>
                  <a:stretch>
                    <a:fillRect/>
                  </a:stretch>
                </pic:blipFill>
                <pic:spPr bwMode="auto">
                  <a:xfrm>
                    <a:off x="0" y="0"/>
                    <a:ext cx="2053590" cy="667385"/>
                  </a:xfrm>
                  <a:prstGeom prst="rect">
                    <a:avLst/>
                  </a:prstGeom>
                </pic:spPr>
              </pic:pic>
            </a:graphicData>
          </a:graphic>
        </wp:anchor>
      </w:drawing>
    </w:r>
  </w:p>
  <w:p>
    <w:pPr>
      <w:pStyle w:val="Cabealho"/>
      <w:jc w:val="left"/>
      <w:rPr/>
    </w:pPr>
    <w:r>
      <w:rPr/>
    </w:r>
  </w:p>
  <w:p>
    <w:pPr>
      <w:pStyle w:val="Cabealho"/>
      <w:jc w:val="left"/>
      <w:rPr/>
    </w:pPr>
    <w:r>
      <w:rPr/>
    </w:r>
  </w:p>
  <w:p>
    <w:pPr>
      <w:pStyle w:val="Cabealho"/>
      <w:jc w:val="left"/>
      <w:rPr/>
    </w:pPr>
    <w:r>
      <w:rPr/>
    </w:r>
  </w:p>
  <w:p>
    <w:pPr>
      <w:pStyle w:val="Cabealho"/>
      <w:jc w:val="left"/>
      <w:rPr/>
    </w:pPr>
    <w:r>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t xml:space="preserve"> </w:t>
    </w:r>
    <w:r>
      <w:drawing>
        <wp:anchor behindDoc="1" distT="0" distB="0" distL="0" distR="0" simplePos="0" locked="0" layoutInCell="0" allowOverlap="1" relativeHeight="10">
          <wp:simplePos x="0" y="0"/>
          <wp:positionH relativeFrom="column">
            <wp:posOffset>2534285</wp:posOffset>
          </wp:positionH>
          <wp:positionV relativeFrom="paragraph">
            <wp:posOffset>635</wp:posOffset>
          </wp:positionV>
          <wp:extent cx="3091180" cy="702310"/>
          <wp:effectExtent l="0" t="0" r="0" b="0"/>
          <wp:wrapSquare wrapText="largest"/>
          <wp:docPr id="5" name="Figura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12" descr=""/>
                  <pic:cNvPicPr>
                    <a:picLocks noChangeAspect="1" noChangeArrowheads="1"/>
                  </pic:cNvPicPr>
                </pic:nvPicPr>
                <pic:blipFill>
                  <a:blip r:embed="rId1"/>
                  <a:stretch>
                    <a:fillRect/>
                  </a:stretch>
                </pic:blipFill>
                <pic:spPr bwMode="auto">
                  <a:xfrm>
                    <a:off x="0" y="0"/>
                    <a:ext cx="3091180" cy="702310"/>
                  </a:xfrm>
                  <a:prstGeom prst="rect">
                    <a:avLst/>
                  </a:prstGeom>
                </pic:spPr>
              </pic:pic>
            </a:graphicData>
          </a:graphic>
        </wp:anchor>
      </w:drawing>
      <w:drawing>
        <wp:anchor behindDoc="1" distT="0" distB="0" distL="0" distR="0" simplePos="0" locked="0" layoutInCell="0" allowOverlap="1" relativeHeight="17">
          <wp:simplePos x="0" y="0"/>
          <wp:positionH relativeFrom="column">
            <wp:posOffset>71755</wp:posOffset>
          </wp:positionH>
          <wp:positionV relativeFrom="paragraph">
            <wp:posOffset>164465</wp:posOffset>
          </wp:positionV>
          <wp:extent cx="2053590" cy="667385"/>
          <wp:effectExtent l="0" t="0" r="0" b="0"/>
          <wp:wrapSquare wrapText="largest"/>
          <wp:docPr id="6" name="Figur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5" descr=""/>
                  <pic:cNvPicPr>
                    <a:picLocks noChangeAspect="1" noChangeArrowheads="1"/>
                  </pic:cNvPicPr>
                </pic:nvPicPr>
                <pic:blipFill>
                  <a:blip r:embed="rId2"/>
                  <a:stretch>
                    <a:fillRect/>
                  </a:stretch>
                </pic:blipFill>
                <pic:spPr bwMode="auto">
                  <a:xfrm>
                    <a:off x="0" y="0"/>
                    <a:ext cx="2053590" cy="667385"/>
                  </a:xfrm>
                  <a:prstGeom prst="rect">
                    <a:avLst/>
                  </a:prstGeom>
                </pic:spPr>
              </pic:pic>
            </a:graphicData>
          </a:graphic>
        </wp:anchor>
      </w:drawing>
    </w:r>
    <w:r>
      <w:rPr/>
      <w:t xml:space="preserve">                  </w:t>
    </w:r>
  </w:p>
  <w:p>
    <w:pPr>
      <w:pStyle w:val="Cabealho"/>
      <w:rPr/>
    </w:pPr>
    <w:r>
      <w:rPr/>
    </w:r>
  </w:p>
  <w:p>
    <w:pPr>
      <w:pStyle w:val="Cabealho"/>
      <w:rPr/>
    </w:pPr>
    <w:r>
      <w:rPr/>
    </w:r>
  </w:p>
  <w:p>
    <w:pPr>
      <w:pStyle w:val="Cabealho"/>
      <w:rPr/>
    </w:pPr>
    <w:r>
      <w:rPr/>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decimal"/>
      <w:lvlText w:val="%1"/>
      <w:lvlJc w:val="left"/>
      <w:pPr>
        <w:tabs>
          <w:tab w:val="num" w:pos="0"/>
        </w:tabs>
        <w:ind w:left="432" w:hanging="432"/>
      </w:pPr>
      <w:rPr>
        <w:rFonts w:cs="Times New Roman"/>
      </w:rPr>
    </w:lvl>
    <w:lvl w:ilvl="1">
      <w:start w:val="1"/>
      <w:pStyle w:val="Ttulo2"/>
      <w:numFmt w:val="decimal"/>
      <w:lvlText w:val="%1.%2"/>
      <w:lvlJc w:val="left"/>
      <w:pPr>
        <w:tabs>
          <w:tab w:val="num" w:pos="0"/>
        </w:tabs>
        <w:ind w:left="576" w:hanging="576"/>
      </w:pPr>
      <w:rPr>
        <w:rFonts w:cs="Times New Roman"/>
      </w:rPr>
    </w:lvl>
    <w:lvl w:ilvl="2">
      <w:start w:val="1"/>
      <w:pStyle w:val="Ttulo3"/>
      <w:numFmt w:val="decimal"/>
      <w:lvlText w:val="%1.%2.%3"/>
      <w:lvlJc w:val="left"/>
      <w:pPr>
        <w:tabs>
          <w:tab w:val="num" w:pos="0"/>
        </w:tabs>
        <w:ind w:left="720" w:hanging="720"/>
      </w:pPr>
      <w:rPr>
        <w:smallCaps w:val="false"/>
        <w:caps w:val="false"/>
        <w:outline w:val="false"/>
        <w:dstrike w:val="false"/>
        <w:strike w:val="false"/>
        <w:vertAlign w:val="baseline"/>
        <w:position w:val="0"/>
        <w:sz w:val="28"/>
        <w:sz w:val="28"/>
        <w:spacing w:val="0"/>
        <w:i w:val="false"/>
        <w:shadow w:val="false"/>
        <w:u w:val="none"/>
        <w:b w:val="false"/>
        <w:effect w:val="none"/>
        <w:szCs w:val="28"/>
        <w:iCs w:val="false"/>
        <w:bCs w:val="false"/>
        <w:em w:val="none"/>
        <w:emboss w:val="false"/>
        <w:imprint w:val="false"/>
        <w:vanish w:val="false"/>
        <w:rFonts w:ascii="Times New Roman" w:hAnsi="Times New Roman" w:cs="Times New Roman"/>
      </w:rPr>
    </w:lvl>
    <w:lvl w:ilvl="3">
      <w:start w:val="1"/>
      <w:pStyle w:val="Ttulo4"/>
      <w:numFmt w:val="decimal"/>
      <w:lvlText w:val="%1.%2.%3.%4"/>
      <w:lvlJc w:val="left"/>
      <w:pPr>
        <w:tabs>
          <w:tab w:val="num" w:pos="0"/>
        </w:tabs>
        <w:ind w:left="864" w:hanging="864"/>
      </w:pPr>
      <w:rPr>
        <w:rFonts w:cs="Times New Roman"/>
      </w:rPr>
    </w:lvl>
    <w:lvl w:ilvl="4">
      <w:start w:val="1"/>
      <w:pStyle w:val="Ttulo5"/>
      <w:numFmt w:val="decimal"/>
      <w:lvlText w:val="%1.%2.%3.%4.%5"/>
      <w:lvlJc w:val="left"/>
      <w:pPr>
        <w:tabs>
          <w:tab w:val="num" w:pos="0"/>
        </w:tabs>
        <w:ind w:left="1008" w:hanging="1008"/>
      </w:pPr>
      <w:rPr>
        <w:rFonts w:cs="Times New Roman"/>
      </w:rPr>
    </w:lvl>
    <w:lvl w:ilvl="5">
      <w:start w:val="1"/>
      <w:pStyle w:val="Ttulo6"/>
      <w:numFmt w:val="decimal"/>
      <w:lvlText w:val="%1.%2.%3.%4.%5.%6"/>
      <w:lvlJc w:val="left"/>
      <w:pPr>
        <w:tabs>
          <w:tab w:val="num" w:pos="0"/>
        </w:tabs>
        <w:ind w:left="1152" w:hanging="1152"/>
      </w:pPr>
      <w:rPr>
        <w:rFonts w:cs="Times New Roman"/>
      </w:rPr>
    </w:lvl>
    <w:lvl w:ilvl="6">
      <w:start w:val="1"/>
      <w:pStyle w:val="Ttulo7"/>
      <w:numFmt w:val="decimal"/>
      <w:lvlText w:val="%1.%2.%3.%4.%5.%6.%7"/>
      <w:lvlJc w:val="left"/>
      <w:pPr>
        <w:tabs>
          <w:tab w:val="num" w:pos="0"/>
        </w:tabs>
        <w:ind w:left="1296" w:hanging="1296"/>
      </w:pPr>
      <w:rPr>
        <w:rFonts w:cs="Times New Roman"/>
      </w:rPr>
    </w:lvl>
    <w:lvl w:ilvl="7">
      <w:start w:val="1"/>
      <w:pStyle w:val="Ttulo8"/>
      <w:numFmt w:val="decimal"/>
      <w:lvlText w:val="%1.%2.%3.%4.%5.%6.%7.%8"/>
      <w:lvlJc w:val="left"/>
      <w:pPr>
        <w:tabs>
          <w:tab w:val="num" w:pos="0"/>
        </w:tabs>
        <w:ind w:left="1440" w:hanging="1440"/>
      </w:pPr>
      <w:rPr>
        <w:rFonts w:cs="Times New Roman"/>
      </w:rPr>
    </w:lvl>
    <w:lvl w:ilvl="8">
      <w:start w:val="1"/>
      <w:pStyle w:val="Ttulo9"/>
      <w:numFmt w:val="decimal"/>
      <w:lvlText w:val="%1.%2.%3.%4.%5.%6.%7.%8.%9"/>
      <w:lvlJc w:val="left"/>
      <w:pPr>
        <w:tabs>
          <w:tab w:val="num" w:pos="0"/>
        </w:tabs>
        <w:ind w:left="1584" w:hanging="1584"/>
      </w:pPr>
      <w:rPr>
        <w:rFonts w:cs="Times New Roman"/>
      </w:rPr>
    </w:lvl>
  </w:abstractNum>
  <w:abstractNum w:abstractNumId="2">
    <w:lvl w:ilvl="0">
      <w:start w:val="1"/>
      <w:numFmt w:val="decimal"/>
      <w:lvlText w:val=" %1 "/>
      <w:lvlJc w:val="left"/>
      <w:pPr>
        <w:tabs>
          <w:tab w:val="num" w:pos="720"/>
        </w:tabs>
        <w:ind w:left="720" w:hanging="360"/>
      </w:pPr>
      <w:rPr>
        <w:sz w:val="28"/>
        <w:b/>
        <w:rFonts w:ascii="Times New Roman" w:hAnsi="Times New Roman"/>
      </w:rPr>
    </w:lvl>
    <w:lvl w:ilvl="1">
      <w:start w:val="1"/>
      <w:numFmt w:val="decimal"/>
      <w:lvlText w:val=" %1.%2 "/>
      <w:lvlJc w:val="left"/>
      <w:pPr>
        <w:tabs>
          <w:tab w:val="num" w:pos="1080"/>
        </w:tabs>
        <w:ind w:left="1080" w:hanging="360"/>
      </w:pPr>
      <w:rPr/>
    </w:lvl>
    <w:lvl w:ilvl="2">
      <w:start w:val="1"/>
      <w:numFmt w:val="decimal"/>
      <w:lvlText w:val=" %1.%2.%3 "/>
      <w:lvlJc w:val="left"/>
      <w:pPr>
        <w:tabs>
          <w:tab w:val="num" w:pos="1440"/>
        </w:tabs>
        <w:ind w:left="1440" w:hanging="360"/>
      </w:pPr>
      <w:rPr>
        <w:sz w:val="24"/>
        <w:b/>
        <w:rFonts w:ascii="Times New Roman" w:hAnsi="Times New Roman"/>
      </w:rPr>
    </w:lvl>
    <w:lvl w:ilvl="3">
      <w:start w:val="1"/>
      <w:numFmt w:val="decimal"/>
      <w:lvlText w:val=" %1.%2.%3.%4 "/>
      <w:lvlJc w:val="left"/>
      <w:pPr>
        <w:tabs>
          <w:tab w:val="num" w:pos="1800"/>
        </w:tabs>
        <w:ind w:left="1800" w:hanging="360"/>
      </w:pPr>
      <w:rPr/>
    </w:lvl>
    <w:lvl w:ilvl="4">
      <w:start w:val="2"/>
      <w:numFmt w:val="decimal"/>
      <w:lvlText w:val=" %1.%2.%3.%4.%5 "/>
      <w:lvlJc w:val="left"/>
      <w:pPr>
        <w:tabs>
          <w:tab w:val="num" w:pos="2160"/>
        </w:tabs>
        <w:ind w:left="2160" w:hanging="360"/>
      </w:pPr>
      <w:rPr/>
    </w:lvl>
    <w:lvl w:ilvl="5">
      <w:start w:val="1"/>
      <w:numFmt w:val="decimal"/>
      <w:lvlText w:val=" %1.%2.%3.%4.%5.%6 "/>
      <w:lvlJc w:val="left"/>
      <w:pPr>
        <w:tabs>
          <w:tab w:val="num" w:pos="2520"/>
        </w:tabs>
        <w:ind w:left="2520" w:hanging="360"/>
      </w:pPr>
      <w:rPr/>
    </w:lvl>
    <w:lvl w:ilvl="6">
      <w:start w:val="1"/>
      <w:numFmt w:val="decimal"/>
      <w:lvlText w:val=" %1.%2.%3.%4.%5.%6.%7 "/>
      <w:lvlJc w:val="left"/>
      <w:pPr>
        <w:tabs>
          <w:tab w:val="num" w:pos="2880"/>
        </w:tabs>
        <w:ind w:left="2880" w:hanging="360"/>
      </w:pPr>
      <w:rPr/>
    </w:lvl>
    <w:lvl w:ilvl="7">
      <w:start w:val="1"/>
      <w:numFmt w:val="decimal"/>
      <w:lvlText w:val=" %1.%2.%3.%4.%5.%6.%7.%8 "/>
      <w:lvlJc w:val="left"/>
      <w:pPr>
        <w:tabs>
          <w:tab w:val="num" w:pos="3240"/>
        </w:tabs>
        <w:ind w:left="3240" w:hanging="360"/>
      </w:pPr>
      <w:rPr/>
    </w:lvl>
    <w:lvl w:ilvl="8">
      <w:start w:val="1"/>
      <w:numFmt w:val="decimal"/>
      <w:lvlText w:val=" %1.%2.%3.%4.%5.%6.%7.%8.%9 "/>
      <w:lvlJc w:val="left"/>
      <w:pPr>
        <w:tabs>
          <w:tab w:val="num" w:pos="3600"/>
        </w:tabs>
        <w:ind w:left="3600" w:hanging="360"/>
      </w:pPr>
      <w:rPr/>
    </w:lvl>
  </w:abstractNum>
  <w:abstractNum w:abstractNumId="3">
    <w:lvl w:ilvl="0">
      <w:start w:val="1"/>
      <w:numFmt w:val="bullet"/>
      <w:lvlText w:val=""/>
      <w:lvlJc w:val="left"/>
      <w:pPr>
        <w:tabs>
          <w:tab w:val="num" w:pos="720"/>
        </w:tabs>
        <w:ind w:left="720" w:hanging="360"/>
      </w:pPr>
      <w:rPr>
        <w:rFonts w:ascii="Symbol" w:hAnsi="Symbol" w:cs="Symbol" w:hint="default"/>
        <w:sz w:val="28"/>
        <w:b/>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90"/>
  <w:embedSystemFonts/>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lang w:val="pt-BR" w:eastAsia="pt-BR" w:bidi="ar-SA"/>
      </w:rPr>
    </w:rPrDefault>
    <w:pPrDefault>
      <w:pPr>
        <w:suppressAutoHyphens w:val="true"/>
      </w:pPr>
    </w:pPrDefault>
  </w:docDefaults>
  <w:style w:type="paragraph" w:styleId="Normal">
    <w:name w:val="Normal"/>
    <w:qFormat/>
    <w:pPr>
      <w:widowControl w:val="false"/>
      <w:tabs>
        <w:tab w:val="clear" w:pos="720"/>
        <w:tab w:val="left" w:pos="708" w:leader="none"/>
      </w:tabs>
      <w:suppressAutoHyphens w:val="true"/>
      <w:overflowPunct w:val="true"/>
      <w:bidi w:val="0"/>
      <w:spacing w:lineRule="atLeast" w:line="100" w:before="0" w:after="0"/>
      <w:jc w:val="left"/>
    </w:pPr>
    <w:rPr>
      <w:rFonts w:ascii="Times New Roman" w:hAnsi="Times New Roman" w:eastAsia="Times New Roman" w:cs="Times New Roman"/>
      <w:color w:val="00000A"/>
      <w:kern w:val="2"/>
      <w:sz w:val="24"/>
      <w:szCs w:val="24"/>
      <w:lang w:val="pt-BR" w:eastAsia="pt-BR" w:bidi="hi-IN"/>
    </w:rPr>
  </w:style>
  <w:style w:type="paragraph" w:styleId="Ttulo1">
    <w:name w:val="Heading 1"/>
    <w:basedOn w:val="Normal"/>
    <w:next w:val="Texto"/>
    <w:autoRedefine/>
    <w:qFormat/>
    <w:pPr>
      <w:keepNext w:val="true"/>
      <w:keepLines/>
      <w:numPr>
        <w:ilvl w:val="0"/>
        <w:numId w:val="1"/>
      </w:numPr>
      <w:spacing w:lineRule="auto" w:line="360" w:before="720" w:after="0"/>
      <w:jc w:val="both"/>
      <w:outlineLvl w:val="0"/>
    </w:pPr>
    <w:rPr>
      <w:b/>
      <w:bCs/>
      <w:i w:val="false"/>
      <w:iCs w:val="false"/>
      <w:caps/>
      <w:color w:val="auto"/>
      <w:kern w:val="2"/>
      <w:lang w:bidi="ar-SA"/>
    </w:rPr>
  </w:style>
  <w:style w:type="paragraph" w:styleId="Ttulo2">
    <w:name w:val="Heading 2"/>
    <w:basedOn w:val="Texto"/>
    <w:next w:val="Texto"/>
    <w:autoRedefine/>
    <w:qFormat/>
    <w:pPr>
      <w:keepNext w:val="true"/>
      <w:numPr>
        <w:ilvl w:val="1"/>
        <w:numId w:val="1"/>
      </w:numPr>
      <w:tabs>
        <w:tab w:val="clear" w:pos="708"/>
      </w:tabs>
      <w:spacing w:before="480" w:after="120"/>
      <w:outlineLvl w:val="1"/>
    </w:pPr>
    <w:rPr>
      <w:rFonts w:eastAsia="Calibri" w:cs="Mangal"/>
      <w:bCs/>
      <w:iCs/>
      <w:caps/>
      <w:kern w:val="2"/>
      <w:sz w:val="28"/>
      <w:szCs w:val="25"/>
      <w:lang w:eastAsia="en-US"/>
    </w:rPr>
  </w:style>
  <w:style w:type="paragraph" w:styleId="Ttulo3">
    <w:name w:val="Heading 3"/>
    <w:basedOn w:val="Normal"/>
    <w:next w:val="Normal"/>
    <w:qFormat/>
    <w:pPr>
      <w:keepNext w:val="true"/>
      <w:numPr>
        <w:ilvl w:val="2"/>
        <w:numId w:val="1"/>
      </w:numPr>
      <w:spacing w:lineRule="auto" w:line="360" w:before="120" w:after="120"/>
      <w:outlineLvl w:val="2"/>
    </w:pPr>
    <w:rPr>
      <w:rFonts w:eastAsia="Times New Roman" w:cs="Mangal"/>
      <w:bCs/>
      <w:sz w:val="28"/>
      <w:szCs w:val="23"/>
    </w:rPr>
  </w:style>
  <w:style w:type="paragraph" w:styleId="Ttulo4">
    <w:name w:val="Heading 4"/>
    <w:basedOn w:val="Normal"/>
    <w:next w:val="Normal"/>
    <w:qFormat/>
    <w:pPr>
      <w:keepNext w:val="true"/>
      <w:numPr>
        <w:ilvl w:val="3"/>
        <w:numId w:val="1"/>
      </w:numPr>
      <w:spacing w:lineRule="auto" w:line="360" w:before="120" w:after="120"/>
      <w:jc w:val="both"/>
      <w:outlineLvl w:val="3"/>
    </w:pPr>
    <w:rPr>
      <w:rFonts w:eastAsia="Times New Roman" w:cs="Mangal"/>
      <w:bCs/>
      <w:szCs w:val="25"/>
    </w:rPr>
  </w:style>
  <w:style w:type="paragraph" w:styleId="Ttulo5">
    <w:name w:val="Heading 5"/>
    <w:basedOn w:val="Normal"/>
    <w:next w:val="Normal"/>
    <w:qFormat/>
    <w:pPr>
      <w:numPr>
        <w:ilvl w:val="4"/>
        <w:numId w:val="1"/>
      </w:numPr>
      <w:spacing w:before="240" w:after="60"/>
      <w:outlineLvl w:val="4"/>
    </w:pPr>
    <w:rPr>
      <w:rFonts w:ascii="Calibri" w:hAnsi="Calibri" w:eastAsia="Times New Roman" w:cs="Mangal"/>
      <w:b/>
      <w:bCs/>
      <w:i/>
      <w:iCs/>
      <w:sz w:val="26"/>
      <w:szCs w:val="23"/>
    </w:rPr>
  </w:style>
  <w:style w:type="paragraph" w:styleId="Ttulo6">
    <w:name w:val="Heading 6"/>
    <w:basedOn w:val="Normal"/>
    <w:next w:val="Normal"/>
    <w:qFormat/>
    <w:pPr>
      <w:numPr>
        <w:ilvl w:val="5"/>
        <w:numId w:val="1"/>
      </w:numPr>
      <w:spacing w:before="240" w:after="60"/>
      <w:outlineLvl w:val="5"/>
    </w:pPr>
    <w:rPr>
      <w:rFonts w:ascii="Calibri" w:hAnsi="Calibri" w:eastAsia="Times New Roman" w:cs="Mangal"/>
      <w:b/>
      <w:bCs/>
      <w:sz w:val="22"/>
      <w:szCs w:val="20"/>
    </w:rPr>
  </w:style>
  <w:style w:type="paragraph" w:styleId="Ttulo7">
    <w:name w:val="Heading 7"/>
    <w:basedOn w:val="Normal"/>
    <w:next w:val="Normal"/>
    <w:qFormat/>
    <w:pPr>
      <w:numPr>
        <w:ilvl w:val="6"/>
        <w:numId w:val="1"/>
      </w:numPr>
      <w:spacing w:before="240" w:after="60"/>
      <w:outlineLvl w:val="6"/>
    </w:pPr>
    <w:rPr>
      <w:rFonts w:ascii="Calibri" w:hAnsi="Calibri" w:eastAsia="Times New Roman" w:cs="Mangal"/>
      <w:szCs w:val="21"/>
    </w:rPr>
  </w:style>
  <w:style w:type="paragraph" w:styleId="Ttulo8">
    <w:name w:val="Heading 8"/>
    <w:basedOn w:val="Normal"/>
    <w:next w:val="Normal"/>
    <w:qFormat/>
    <w:pPr>
      <w:numPr>
        <w:ilvl w:val="7"/>
        <w:numId w:val="1"/>
      </w:numPr>
      <w:spacing w:before="240" w:after="60"/>
      <w:outlineLvl w:val="7"/>
    </w:pPr>
    <w:rPr>
      <w:rFonts w:ascii="Calibri" w:hAnsi="Calibri" w:eastAsia="Times New Roman" w:cs="Mangal"/>
      <w:i/>
      <w:iCs/>
      <w:szCs w:val="21"/>
    </w:rPr>
  </w:style>
  <w:style w:type="paragraph" w:styleId="Ttulo9">
    <w:name w:val="Heading 9"/>
    <w:basedOn w:val="Normal"/>
    <w:next w:val="Normal"/>
    <w:qFormat/>
    <w:pPr>
      <w:numPr>
        <w:ilvl w:val="8"/>
        <w:numId w:val="1"/>
      </w:numPr>
      <w:spacing w:before="240" w:after="60"/>
      <w:outlineLvl w:val="8"/>
    </w:pPr>
    <w:rPr>
      <w:rFonts w:ascii="Cambria" w:hAnsi="Cambria" w:eastAsia="Times New Roman" w:cs="Mangal"/>
      <w:sz w:val="22"/>
      <w:szCs w:val="20"/>
    </w:rPr>
  </w:style>
  <w:style w:type="character" w:styleId="DefaultParagraphFont">
    <w:name w:val="Default Paragraph Font"/>
    <w:qFormat/>
    <w:rPr/>
  </w:style>
  <w:style w:type="character" w:styleId="TextoChar">
    <w:name w:val="texto Char"/>
    <w:basedOn w:val="DefaultParagraphFont"/>
    <w:qFormat/>
    <w:rPr>
      <w:rFonts w:ascii="Times New Roman" w:hAnsi="Times New Roman" w:cs="Times New Roman"/>
      <w:kern w:val="2"/>
      <w:sz w:val="24"/>
      <w:szCs w:val="24"/>
    </w:rPr>
  </w:style>
  <w:style w:type="character" w:styleId="Ttulo1Char">
    <w:name w:val="Título 1 Char"/>
    <w:basedOn w:val="DefaultParagraphFont"/>
    <w:qFormat/>
    <w:rPr>
      <w:rFonts w:ascii="Times New Roman" w:hAnsi="Times New Roman" w:cs="Times New Roman"/>
      <w:b/>
      <w:bCs/>
      <w:caps/>
      <w:kern w:val="2"/>
      <w:sz w:val="24"/>
      <w:szCs w:val="24"/>
    </w:rPr>
  </w:style>
  <w:style w:type="character" w:styleId="Ttulo2Char">
    <w:name w:val="Título 2 Char"/>
    <w:basedOn w:val="DefaultParagraphFont"/>
    <w:qFormat/>
    <w:rPr>
      <w:rFonts w:ascii="Times New Roman" w:hAnsi="Times New Roman" w:eastAsia="Times New Roman" w:cs="Mangal"/>
      <w:bCs/>
      <w:iCs/>
      <w:color w:val="00000A"/>
      <w:kern w:val="2"/>
      <w:sz w:val="28"/>
      <w:szCs w:val="25"/>
      <w:lang w:bidi="hi-IN"/>
    </w:rPr>
  </w:style>
  <w:style w:type="character" w:styleId="Ttulo3Char">
    <w:name w:val="Título 3 Char"/>
    <w:basedOn w:val="DefaultParagraphFont"/>
    <w:qFormat/>
    <w:rPr>
      <w:rFonts w:ascii="Times New Roman" w:hAnsi="Times New Roman" w:eastAsia="Times New Roman" w:cs="Mangal"/>
      <w:bCs/>
      <w:color w:val="00000A"/>
      <w:kern w:val="2"/>
      <w:sz w:val="28"/>
      <w:szCs w:val="23"/>
      <w:lang w:bidi="hi-IN"/>
    </w:rPr>
  </w:style>
  <w:style w:type="character" w:styleId="Ttulo4Char">
    <w:name w:val="Título 4 Char"/>
    <w:basedOn w:val="DefaultParagraphFont"/>
    <w:qFormat/>
    <w:rPr>
      <w:rFonts w:ascii="Times New Roman" w:hAnsi="Times New Roman" w:eastAsia="Times New Roman" w:cs="Mangal"/>
      <w:bCs/>
      <w:color w:val="00000A"/>
      <w:kern w:val="2"/>
      <w:sz w:val="24"/>
      <w:szCs w:val="25"/>
      <w:lang w:bidi="hi-IN"/>
    </w:rPr>
  </w:style>
  <w:style w:type="character" w:styleId="Ttulo5Char">
    <w:name w:val="Título 5 Char"/>
    <w:basedOn w:val="DefaultParagraphFont"/>
    <w:qFormat/>
    <w:rPr>
      <w:rFonts w:ascii="Calibri" w:hAnsi="Calibri" w:eastAsia="Times New Roman" w:cs="Mangal"/>
      <w:b/>
      <w:bCs/>
      <w:i/>
      <w:iCs/>
      <w:color w:val="00000A"/>
      <w:kern w:val="2"/>
      <w:sz w:val="26"/>
      <w:szCs w:val="23"/>
      <w:lang w:bidi="hi-IN"/>
    </w:rPr>
  </w:style>
  <w:style w:type="character" w:styleId="Ttulo6Char">
    <w:name w:val="Título 6 Char"/>
    <w:basedOn w:val="DefaultParagraphFont"/>
    <w:qFormat/>
    <w:rPr>
      <w:rFonts w:ascii="Calibri" w:hAnsi="Calibri" w:eastAsia="Times New Roman" w:cs="Mangal"/>
      <w:b/>
      <w:bCs/>
      <w:color w:val="00000A"/>
      <w:kern w:val="2"/>
      <w:sz w:val="22"/>
      <w:lang w:bidi="hi-IN"/>
    </w:rPr>
  </w:style>
  <w:style w:type="character" w:styleId="Ttulo7Char">
    <w:name w:val="Título 7 Char"/>
    <w:basedOn w:val="DefaultParagraphFont"/>
    <w:qFormat/>
    <w:rPr>
      <w:rFonts w:ascii="Calibri" w:hAnsi="Calibri" w:eastAsia="Times New Roman" w:cs="Mangal"/>
      <w:color w:val="00000A"/>
      <w:kern w:val="2"/>
      <w:sz w:val="24"/>
      <w:szCs w:val="21"/>
      <w:lang w:bidi="hi-IN"/>
    </w:rPr>
  </w:style>
  <w:style w:type="character" w:styleId="Ttulo8Char">
    <w:name w:val="Título 8 Char"/>
    <w:basedOn w:val="DefaultParagraphFont"/>
    <w:qFormat/>
    <w:rPr>
      <w:rFonts w:ascii="Calibri" w:hAnsi="Calibri" w:eastAsia="Times New Roman" w:cs="Mangal"/>
      <w:i/>
      <w:iCs/>
      <w:color w:val="00000A"/>
      <w:kern w:val="2"/>
      <w:sz w:val="24"/>
      <w:szCs w:val="21"/>
      <w:lang w:bidi="hi-IN"/>
    </w:rPr>
  </w:style>
  <w:style w:type="character" w:styleId="Ttulo9Char">
    <w:name w:val="Título 9 Char"/>
    <w:basedOn w:val="DefaultParagraphFont"/>
    <w:qFormat/>
    <w:rPr>
      <w:rFonts w:ascii="Cambria" w:hAnsi="Cambria" w:eastAsia="Times New Roman" w:cs="Mangal"/>
      <w:color w:val="00000A"/>
      <w:kern w:val="2"/>
      <w:sz w:val="22"/>
      <w:lang w:bidi="hi-IN"/>
    </w:rPr>
  </w:style>
  <w:style w:type="character" w:styleId="RTFNum21">
    <w:name w:val="RTF_Num 2 1"/>
    <w:qFormat/>
    <w:rPr/>
  </w:style>
  <w:style w:type="character" w:styleId="RTFNum22">
    <w:name w:val="RTF_Num 2 2"/>
    <w:qFormat/>
    <w:rPr/>
  </w:style>
  <w:style w:type="character" w:styleId="RTFNum23">
    <w:name w:val="RTF_Num 2 3"/>
    <w:qFormat/>
    <w:rPr/>
  </w:style>
  <w:style w:type="character" w:styleId="RTFNum24">
    <w:name w:val="RTF_Num 2 4"/>
    <w:qFormat/>
    <w:rPr/>
  </w:style>
  <w:style w:type="character" w:styleId="RTFNum25">
    <w:name w:val="RTF_Num 2 5"/>
    <w:qFormat/>
    <w:rPr/>
  </w:style>
  <w:style w:type="character" w:styleId="RTFNum26">
    <w:name w:val="RTF_Num 2 6"/>
    <w:qFormat/>
    <w:rPr/>
  </w:style>
  <w:style w:type="character" w:styleId="RTFNum27">
    <w:name w:val="RTF_Num 2 7"/>
    <w:qFormat/>
    <w:rPr/>
  </w:style>
  <w:style w:type="character" w:styleId="RTFNum28">
    <w:name w:val="RTF_Num 2 8"/>
    <w:qFormat/>
    <w:rPr/>
  </w:style>
  <w:style w:type="character" w:styleId="RTFNum29">
    <w:name w:val="RTF_Num 2 9"/>
    <w:qFormat/>
    <w:rPr/>
  </w:style>
  <w:style w:type="character" w:styleId="RTFNum31">
    <w:name w:val="RTF_Num 3 1"/>
    <w:qFormat/>
    <w:rPr/>
  </w:style>
  <w:style w:type="character" w:styleId="RTFNum32">
    <w:name w:val="RTF_Num 3 2"/>
    <w:qFormat/>
    <w:rPr/>
  </w:style>
  <w:style w:type="character" w:styleId="RTFNum33">
    <w:name w:val="RTF_Num 3 3"/>
    <w:qFormat/>
    <w:rPr/>
  </w:style>
  <w:style w:type="character" w:styleId="RTFNum34">
    <w:name w:val="RTF_Num 3 4"/>
    <w:qFormat/>
    <w:rPr/>
  </w:style>
  <w:style w:type="character" w:styleId="RTFNum35">
    <w:name w:val="RTF_Num 3 5"/>
    <w:qFormat/>
    <w:rPr/>
  </w:style>
  <w:style w:type="character" w:styleId="RTFNum36">
    <w:name w:val="RTF_Num 3 6"/>
    <w:qFormat/>
    <w:rPr/>
  </w:style>
  <w:style w:type="character" w:styleId="RTFNum37">
    <w:name w:val="RTF_Num 3 7"/>
    <w:qFormat/>
    <w:rPr/>
  </w:style>
  <w:style w:type="character" w:styleId="RTFNum38">
    <w:name w:val="RTF_Num 3 8"/>
    <w:qFormat/>
    <w:rPr/>
  </w:style>
  <w:style w:type="character" w:styleId="RTFNum39">
    <w:name w:val="RTF_Num 3 9"/>
    <w:qFormat/>
    <w:rPr/>
  </w:style>
  <w:style w:type="character" w:styleId="RTFNum41">
    <w:name w:val="RTF_Num 4 1"/>
    <w:qFormat/>
    <w:rPr/>
  </w:style>
  <w:style w:type="character" w:styleId="RTFNum42">
    <w:name w:val="RTF_Num 4 2"/>
    <w:qFormat/>
    <w:rPr/>
  </w:style>
  <w:style w:type="character" w:styleId="RTFNum43">
    <w:name w:val="RTF_Num 4 3"/>
    <w:qFormat/>
    <w:rPr/>
  </w:style>
  <w:style w:type="character" w:styleId="RTFNum44">
    <w:name w:val="RTF_Num 4 4"/>
    <w:qFormat/>
    <w:rPr/>
  </w:style>
  <w:style w:type="character" w:styleId="RTFNum45">
    <w:name w:val="RTF_Num 4 5"/>
    <w:qFormat/>
    <w:rPr/>
  </w:style>
  <w:style w:type="character" w:styleId="RTFNum46">
    <w:name w:val="RTF_Num 4 6"/>
    <w:qFormat/>
    <w:rPr/>
  </w:style>
  <w:style w:type="character" w:styleId="RTFNum47">
    <w:name w:val="RTF_Num 4 7"/>
    <w:qFormat/>
    <w:rPr/>
  </w:style>
  <w:style w:type="character" w:styleId="RTFNum48">
    <w:name w:val="RTF_Num 4 8"/>
    <w:qFormat/>
    <w:rPr/>
  </w:style>
  <w:style w:type="character" w:styleId="RTFNum49">
    <w:name w:val="RTF_Num 4 9"/>
    <w:qFormat/>
    <w:rPr/>
  </w:style>
  <w:style w:type="character" w:styleId="Ttulo1Char1">
    <w:name w:val="T?tulo 1 Char"/>
    <w:qFormat/>
    <w:rPr>
      <w:rFonts w:ascii="Cambria" w:hAnsi="Cambria"/>
      <w:b/>
      <w:color w:val="365F91"/>
      <w:sz w:val="28"/>
    </w:rPr>
  </w:style>
  <w:style w:type="character" w:styleId="TextodebaloChar">
    <w:name w:val="Texto de bal?o Char"/>
    <w:qFormat/>
    <w:rPr>
      <w:rFonts w:ascii="Tahoma" w:hAnsi="Tahoma"/>
      <w:sz w:val="16"/>
    </w:rPr>
  </w:style>
  <w:style w:type="character" w:styleId="LinkdaInternet">
    <w:name w:val="Link da Internet"/>
    <w:basedOn w:val="DefaultParagraphFont"/>
    <w:rPr>
      <w:rFonts w:cs="Times New Roman"/>
      <w:color w:val="0000FF"/>
      <w:u w:val="single"/>
    </w:rPr>
  </w:style>
  <w:style w:type="character" w:styleId="TextodebaloChar1">
    <w:name w:val="Texto de balão Char"/>
    <w:basedOn w:val="DefaultParagraphFont"/>
    <w:qFormat/>
    <w:rPr>
      <w:rFonts w:ascii="Tahoma" w:hAnsi="Tahoma" w:cs="Times New Roman"/>
      <w:color w:val="00000A"/>
      <w:kern w:val="2"/>
      <w:sz w:val="14"/>
    </w:rPr>
  </w:style>
  <w:style w:type="character" w:styleId="TtuloChar">
    <w:name w:val="Título Char"/>
    <w:basedOn w:val="DefaultParagraphFont"/>
    <w:qFormat/>
    <w:rPr>
      <w:rFonts w:ascii="Times New Roman" w:hAnsi="Times New Roman" w:eastAsia="Times New Roman" w:cs="Mangal"/>
      <w:b/>
      <w:bCs/>
      <w:caps/>
      <w:kern w:val="2"/>
      <w:sz w:val="28"/>
      <w:szCs w:val="29"/>
    </w:rPr>
  </w:style>
  <w:style w:type="character" w:styleId="CabealhoChar">
    <w:name w:val="Cabeçalho Char"/>
    <w:basedOn w:val="DefaultParagraphFont"/>
    <w:qFormat/>
    <w:rPr>
      <w:rFonts w:ascii="Times New Roman" w:hAnsi="Times New Roman" w:cs="Mangal"/>
      <w:color w:val="00000A"/>
      <w:kern w:val="2"/>
      <w:sz w:val="21"/>
      <w:szCs w:val="21"/>
      <w:lang w:bidi="hi-IN"/>
    </w:rPr>
  </w:style>
  <w:style w:type="character" w:styleId="RodapChar">
    <w:name w:val="Rodapé Char"/>
    <w:basedOn w:val="DefaultParagraphFont"/>
    <w:qFormat/>
    <w:rPr>
      <w:rFonts w:ascii="Times New Roman" w:hAnsi="Times New Roman" w:cs="Mangal"/>
      <w:color w:val="00000A"/>
      <w:kern w:val="2"/>
      <w:sz w:val="21"/>
      <w:szCs w:val="21"/>
      <w:lang w:bidi="hi-IN"/>
    </w:rPr>
  </w:style>
  <w:style w:type="character" w:styleId="Nfase">
    <w:name w:val="Ênfase"/>
    <w:basedOn w:val="DefaultParagraphFont"/>
    <w:qFormat/>
    <w:rPr>
      <w:rFonts w:cs="Times New Roman"/>
      <w:i/>
    </w:rPr>
  </w:style>
  <w:style w:type="character" w:styleId="MapadoDocumentoChar">
    <w:name w:val="Mapa do Documento Char"/>
    <w:basedOn w:val="DefaultParagraphFont"/>
    <w:qFormat/>
    <w:rPr>
      <w:rFonts w:ascii="Tahoma" w:hAnsi="Tahoma" w:cs="Mangal"/>
      <w:color w:val="00000A"/>
      <w:kern w:val="2"/>
      <w:sz w:val="16"/>
      <w:szCs w:val="14"/>
      <w:lang w:bidi="hi-IN"/>
    </w:rPr>
  </w:style>
  <w:style w:type="character" w:styleId="CitaoChar">
    <w:name w:val="Citação Char"/>
    <w:basedOn w:val="DefaultParagraphFont"/>
    <w:qFormat/>
    <w:rPr>
      <w:rFonts w:ascii="Times New Roman" w:hAnsi="Times New Roman" w:cs="Mangal"/>
      <w:iCs/>
      <w:color w:val="000000"/>
      <w:kern w:val="2"/>
      <w:szCs w:val="21"/>
      <w:lang w:bidi="hi-IN"/>
    </w:rPr>
  </w:style>
  <w:style w:type="character" w:styleId="Ttulo2Char1">
    <w:name w:val="Título 2 Char1"/>
    <w:basedOn w:val="TextoChar"/>
    <w:qFormat/>
    <w:rPr>
      <w:rFonts w:ascii="Times New Roman" w:hAnsi="Times New Roman" w:eastAsia="Calibri" w:cs="Mangal"/>
      <w:bCs/>
      <w:iCs/>
      <w:caps/>
      <w:kern w:val="2"/>
      <w:sz w:val="28"/>
      <w:szCs w:val="25"/>
      <w:lang w:eastAsia="en-US"/>
    </w:rPr>
  </w:style>
  <w:style w:type="character" w:styleId="Appleconvertedspace">
    <w:name w:val="apple-converted-space"/>
    <w:basedOn w:val="DefaultParagraphFont"/>
    <w:qFormat/>
    <w:rPr/>
  </w:style>
  <w:style w:type="character" w:styleId="Grame">
    <w:name w:val="grame"/>
    <w:basedOn w:val="DefaultParagraphFont"/>
    <w:qFormat/>
    <w:rPr/>
  </w:style>
  <w:style w:type="character" w:styleId="Strong">
    <w:name w:val="Strong"/>
    <w:basedOn w:val="DefaultParagraphFont"/>
    <w:qFormat/>
    <w:rPr>
      <w:b/>
      <w:bCs/>
    </w:rPr>
  </w:style>
  <w:style w:type="character" w:styleId="SemEspaamentoChar">
    <w:name w:val="Sem Espaçamento Char"/>
    <w:basedOn w:val="DefaultParagraphFont"/>
    <w:qFormat/>
    <w:rPr>
      <w:rFonts w:ascii="Calibri" w:hAnsi="Calibri" w:eastAsia="Times New Roman" w:cs="Calibri"/>
      <w:sz w:val="22"/>
      <w:szCs w:val="22"/>
    </w:rPr>
  </w:style>
  <w:style w:type="character" w:styleId="Annotationreference">
    <w:name w:val="annotation reference"/>
    <w:basedOn w:val="DefaultParagraphFont"/>
    <w:qFormat/>
    <w:rPr>
      <w:sz w:val="16"/>
      <w:szCs w:val="16"/>
    </w:rPr>
  </w:style>
  <w:style w:type="character" w:styleId="TextodecomentrioChar">
    <w:name w:val="Texto de comentário Char"/>
    <w:basedOn w:val="DefaultParagraphFont"/>
    <w:qFormat/>
    <w:rPr>
      <w:rFonts w:ascii="Times New Roman" w:hAnsi="Times New Roman" w:cs="Mangal"/>
      <w:color w:val="00000A"/>
      <w:kern w:val="2"/>
      <w:szCs w:val="18"/>
      <w:lang w:bidi="hi-IN"/>
    </w:rPr>
  </w:style>
  <w:style w:type="character" w:styleId="AssuntodocomentrioChar">
    <w:name w:val="Assunto do comentário Char"/>
    <w:basedOn w:val="TextodecomentrioChar"/>
    <w:qFormat/>
    <w:rPr>
      <w:rFonts w:ascii="Times New Roman" w:hAnsi="Times New Roman" w:cs="Mangal"/>
      <w:b/>
      <w:bCs/>
      <w:color w:val="00000A"/>
      <w:kern w:val="2"/>
      <w:szCs w:val="18"/>
      <w:lang w:bidi="hi-IN"/>
    </w:rPr>
  </w:style>
  <w:style w:type="character" w:styleId="PlaceholderText">
    <w:name w:val="Placeholder Text"/>
    <w:basedOn w:val="DefaultParagraphFont"/>
    <w:qFormat/>
    <w:rPr>
      <w:color w:val="808080"/>
    </w:rPr>
  </w:style>
  <w:style w:type="character" w:styleId="Vnculodendice">
    <w:name w:val="Vínculo de índice"/>
    <w:qFormat/>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Smbolosdenumerao">
    <w:name w:val="Símbolos de numeração"/>
    <w:qFormat/>
    <w:rPr>
      <w:b w:val="false"/>
      <w:bCs w:val="false"/>
    </w:rPr>
  </w:style>
  <w:style w:type="character" w:styleId="Marcadores">
    <w:name w:val="Marcadores"/>
    <w:qFormat/>
    <w:rPr>
      <w:rFonts w:ascii="OpenSymbol" w:hAnsi="OpenSymbol" w:eastAsia="OpenSymbol" w:cs="OpenSymbol"/>
    </w:rPr>
  </w:style>
  <w:style w:type="paragraph" w:styleId="Ttulo">
    <w:name w:val="Título"/>
    <w:basedOn w:val="Normal"/>
    <w:next w:val="Textbody"/>
    <w:qFormat/>
    <w:pPr>
      <w:keepNext w:val="true"/>
      <w:spacing w:before="240" w:after="120"/>
    </w:pPr>
    <w:rPr>
      <w:rFonts w:ascii="Arial" w:hAnsi="Arial" w:eastAsia="Droid Sans Fallback" w:cs="Arial"/>
      <w:sz w:val="28"/>
      <w:szCs w:val="28"/>
      <w:lang w:bidi="ar-SA"/>
    </w:rPr>
  </w:style>
  <w:style w:type="paragraph" w:styleId="Corpodotexto">
    <w:name w:val="Body Text"/>
    <w:basedOn w:val="Normal"/>
    <w:pPr>
      <w:spacing w:lineRule="auto" w:line="276" w:before="0" w:after="140"/>
    </w:pPr>
    <w:rPr/>
  </w:style>
  <w:style w:type="paragraph" w:styleId="Lista">
    <w:name w:val="List"/>
    <w:basedOn w:val="Textbody"/>
    <w:pPr/>
    <w:rPr/>
  </w:style>
  <w:style w:type="paragraph" w:styleId="Legenda">
    <w:name w:val="Caption"/>
    <w:basedOn w:val="Normal"/>
    <w:qFormat/>
    <w:pPr>
      <w:suppressLineNumbers/>
      <w:spacing w:before="120" w:after="120"/>
    </w:pPr>
    <w:rPr>
      <w:rFonts w:cs="Arial Unicode MS"/>
      <w:i/>
      <w:iCs/>
      <w:sz w:val="24"/>
      <w:szCs w:val="24"/>
    </w:rPr>
  </w:style>
  <w:style w:type="paragraph" w:styleId="Ndice">
    <w:name w:val="Índice"/>
    <w:basedOn w:val="Normal"/>
    <w:qFormat/>
    <w:pPr/>
    <w:rPr>
      <w:lang w:bidi="ar-SA"/>
    </w:rPr>
  </w:style>
  <w:style w:type="paragraph" w:styleId="Texto">
    <w:name w:val="texto"/>
    <w:basedOn w:val="Normal"/>
    <w:autoRedefine/>
    <w:qFormat/>
    <w:pPr>
      <w:widowControl/>
      <w:numPr>
        <w:ilvl w:val="0"/>
        <w:numId w:val="0"/>
      </w:numPr>
      <w:suppressAutoHyphens w:val="true"/>
      <w:overflowPunct w:val="false"/>
      <w:bidi w:val="0"/>
      <w:spacing w:lineRule="auto" w:line="360" w:before="0" w:after="0"/>
      <w:ind w:left="0" w:right="0" w:hanging="0"/>
      <w:jc w:val="both"/>
    </w:pPr>
    <w:rPr>
      <w:b/>
      <w:bCs/>
      <w:i w:val="false"/>
      <w:iCs w:val="false"/>
      <w:caps w:val="false"/>
      <w:smallCaps w:val="false"/>
      <w:color w:val="000000"/>
      <w:sz w:val="24"/>
      <w:szCs w:val="24"/>
      <w:lang w:bidi="ar-SA"/>
    </w:rPr>
  </w:style>
  <w:style w:type="paragraph" w:styleId="Textbody">
    <w:name w:val="Text body"/>
    <w:basedOn w:val="Normal"/>
    <w:qFormat/>
    <w:pPr>
      <w:spacing w:before="0" w:after="120"/>
    </w:pPr>
    <w:rPr>
      <w:lang w:bidi="ar-SA"/>
    </w:rPr>
  </w:style>
  <w:style w:type="paragraph" w:styleId="Caption">
    <w:name w:val="caption"/>
    <w:basedOn w:val="Normal"/>
    <w:qFormat/>
    <w:pPr>
      <w:spacing w:lineRule="auto" w:line="240"/>
      <w:jc w:val="center"/>
    </w:pPr>
    <w:rPr>
      <w:iCs/>
      <w:sz w:val="20"/>
      <w:lang w:bidi="ar-SA"/>
    </w:rPr>
  </w:style>
  <w:style w:type="paragraph" w:styleId="PPGECttulodoresumoabstract">
    <w:name w:val="PPGEC: t?tulo do resumo / abstract"/>
    <w:basedOn w:val="Normal"/>
    <w:qFormat/>
    <w:pPr>
      <w:spacing w:before="0" w:after="480"/>
      <w:jc w:val="center"/>
    </w:pPr>
    <w:rPr>
      <w:b/>
      <w:bCs/>
      <w:sz w:val="28"/>
      <w:szCs w:val="28"/>
      <w:lang w:bidi="ar-SA"/>
    </w:rPr>
  </w:style>
  <w:style w:type="paragraph" w:styleId="PPGECrefernciaresumoabstract">
    <w:name w:val="PPGEC: refer?ncia resumo / abstract"/>
    <w:basedOn w:val="Normal"/>
    <w:qFormat/>
    <w:pPr>
      <w:spacing w:before="0" w:after="480"/>
    </w:pPr>
    <w:rPr>
      <w:lang w:bidi="ar-SA"/>
    </w:rPr>
  </w:style>
  <w:style w:type="paragraph" w:styleId="PPGECtextodoresumoabstract">
    <w:name w:val="PPGEC: texto do resumo / abstract"/>
    <w:basedOn w:val="Normal"/>
    <w:qFormat/>
    <w:pPr>
      <w:spacing w:lineRule="atLeast" w:line="360"/>
      <w:jc w:val="both"/>
    </w:pPr>
    <w:rPr>
      <w:lang w:bidi="ar-SA"/>
    </w:rPr>
  </w:style>
  <w:style w:type="paragraph" w:styleId="PPGECpalavraschavekeywords">
    <w:name w:val="PPGEC: palavras-chave / key-words"/>
    <w:basedOn w:val="Normal"/>
    <w:qFormat/>
    <w:pPr>
      <w:spacing w:before="480" w:after="0"/>
      <w:jc w:val="center"/>
    </w:pPr>
    <w:rPr>
      <w:lang w:bidi="ar-SA"/>
    </w:rPr>
  </w:style>
  <w:style w:type="paragraph" w:styleId="ListParagraph">
    <w:name w:val="List Paragraph"/>
    <w:basedOn w:val="Normal"/>
    <w:qFormat/>
    <w:pPr>
      <w:tabs>
        <w:tab w:val="clear" w:pos="708"/>
        <w:tab w:val="left" w:pos="1428" w:leader="none"/>
      </w:tabs>
      <w:ind w:left="720" w:right="0" w:hanging="0"/>
    </w:pPr>
    <w:rPr>
      <w:lang w:bidi="ar-SA"/>
    </w:rPr>
  </w:style>
  <w:style w:type="paragraph" w:styleId="BalloonText">
    <w:name w:val="Balloon Text"/>
    <w:basedOn w:val="Normal"/>
    <w:qFormat/>
    <w:pPr/>
    <w:rPr>
      <w:rFonts w:ascii="Tahoma" w:hAnsi="Tahoma" w:cs="Tahoma"/>
      <w:sz w:val="16"/>
      <w:szCs w:val="16"/>
      <w:lang w:bidi="ar-SA"/>
    </w:rPr>
  </w:style>
  <w:style w:type="paragraph" w:styleId="Bibliography">
    <w:name w:val="Bibliography"/>
    <w:basedOn w:val="Normal"/>
    <w:qFormat/>
    <w:pPr/>
    <w:rPr>
      <w:lang w:bidi="ar-SA"/>
    </w:rPr>
  </w:style>
  <w:style w:type="paragraph" w:styleId="ContentsHeading">
    <w:name w:val="Contents Heading"/>
    <w:basedOn w:val="Ttulo1"/>
    <w:qFormat/>
    <w:pPr>
      <w:numPr>
        <w:ilvl w:val="0"/>
        <w:numId w:val="0"/>
      </w:numPr>
      <w:spacing w:lineRule="atLeast" w:line="276"/>
    </w:pPr>
    <w:rPr>
      <w:sz w:val="32"/>
      <w:szCs w:val="32"/>
    </w:rPr>
  </w:style>
  <w:style w:type="paragraph" w:styleId="Contents1">
    <w:name w:val="Contents 1"/>
    <w:basedOn w:val="Normal"/>
    <w:qFormat/>
    <w:pPr>
      <w:tabs>
        <w:tab w:val="clear" w:pos="708"/>
        <w:tab w:val="right" w:pos="9972" w:leader="dot"/>
      </w:tabs>
      <w:spacing w:before="0" w:after="100"/>
    </w:pPr>
    <w:rPr>
      <w:lang w:bidi="ar-SA"/>
    </w:rPr>
  </w:style>
  <w:style w:type="paragraph" w:styleId="Contents2">
    <w:name w:val="Contents 2"/>
    <w:basedOn w:val="Normal"/>
    <w:qFormat/>
    <w:pPr>
      <w:tabs>
        <w:tab w:val="clear" w:pos="708"/>
        <w:tab w:val="right" w:pos="10409" w:leader="dot"/>
      </w:tabs>
      <w:spacing w:before="0" w:after="100"/>
      <w:ind w:left="240" w:right="0" w:hanging="0"/>
    </w:pPr>
    <w:rPr>
      <w:lang w:bidi="ar-SA"/>
    </w:rPr>
  </w:style>
  <w:style w:type="paragraph" w:styleId="Contedodatabela">
    <w:name w:val="Conteúdo da tabela"/>
    <w:basedOn w:val="Normal"/>
    <w:qFormat/>
    <w:pPr>
      <w:suppressLineNumbers/>
    </w:pPr>
    <w:rPr>
      <w:lang w:bidi="ar-SA"/>
    </w:rPr>
  </w:style>
  <w:style w:type="paragraph" w:styleId="Ttulodetabela">
    <w:name w:val="Título de tabela"/>
    <w:basedOn w:val="Contedodatabela"/>
    <w:qFormat/>
    <w:pPr>
      <w:jc w:val="center"/>
    </w:pPr>
    <w:rPr>
      <w:b/>
      <w:bCs/>
    </w:rPr>
  </w:style>
  <w:style w:type="paragraph" w:styleId="Ttulodondicealfabtico">
    <w:name w:val="Index Heading"/>
    <w:basedOn w:val="Ttulo"/>
    <w:pPr>
      <w:suppressLineNumbers/>
      <w:ind w:left="0" w:right="0" w:hanging="0"/>
    </w:pPr>
    <w:rPr>
      <w:b/>
      <w:bCs/>
      <w:sz w:val="32"/>
      <w:szCs w:val="32"/>
    </w:rPr>
  </w:style>
  <w:style w:type="paragraph" w:styleId="Ttulodosumrio">
    <w:name w:val="TOC Heading"/>
    <w:basedOn w:val="Ttulo1"/>
    <w:next w:val="Normal"/>
    <w:pPr>
      <w:widowControl/>
      <w:numPr>
        <w:ilvl w:val="0"/>
        <w:numId w:val="0"/>
      </w:numPr>
      <w:tabs>
        <w:tab w:val="clear" w:pos="708"/>
      </w:tabs>
      <w:spacing w:lineRule="auto" w:line="276"/>
    </w:pPr>
    <w:rPr>
      <w:rFonts w:ascii="Cambria" w:hAnsi="Cambria"/>
      <w:color w:val="365F91"/>
      <w:kern w:val="0"/>
    </w:rPr>
  </w:style>
  <w:style w:type="paragraph" w:styleId="Sumrio1">
    <w:name w:val="TOC 1"/>
    <w:basedOn w:val="Normal"/>
    <w:next w:val="Normal"/>
    <w:autoRedefine/>
    <w:pPr>
      <w:tabs>
        <w:tab w:val="clear" w:pos="708"/>
      </w:tabs>
      <w:spacing w:lineRule="auto" w:line="360"/>
    </w:pPr>
    <w:rPr>
      <w:rFonts w:cs="Mangal"/>
      <w:szCs w:val="21"/>
    </w:rPr>
  </w:style>
  <w:style w:type="paragraph" w:styleId="Sumrio2">
    <w:name w:val="TOC 2"/>
    <w:basedOn w:val="Sumrio1"/>
    <w:next w:val="Normal"/>
    <w:autoRedefine/>
    <w:pPr>
      <w:ind w:left="240" w:right="0" w:hanging="0"/>
    </w:pPr>
    <w:rPr/>
  </w:style>
  <w:style w:type="paragraph" w:styleId="Ttulododocumento">
    <w:name w:val="Title"/>
    <w:basedOn w:val="Texto"/>
    <w:next w:val="Texto"/>
    <w:autoRedefine/>
    <w:qFormat/>
    <w:pPr>
      <w:spacing w:lineRule="auto" w:line="240" w:before="0" w:after="480"/>
      <w:jc w:val="center"/>
      <w:outlineLvl w:val="0"/>
    </w:pPr>
    <w:rPr>
      <w:rFonts w:eastAsia="Times New Roman" w:cs="Mangal"/>
      <w:b/>
      <w:bCs/>
      <w:caps/>
      <w:kern w:val="2"/>
      <w:sz w:val="24"/>
      <w:szCs w:val="24"/>
    </w:rPr>
  </w:style>
  <w:style w:type="paragraph" w:styleId="SumrioModificado">
    <w:name w:val="Sumário Modificado"/>
    <w:basedOn w:val="Texto"/>
    <w:next w:val="Texto"/>
    <w:qFormat/>
    <w:pPr>
      <w:spacing w:lineRule="auto" w:line="240" w:before="0" w:after="480"/>
      <w:jc w:val="center"/>
    </w:pPr>
    <w:rPr>
      <w:b/>
      <w:caps/>
      <w:kern w:val="2"/>
      <w:sz w:val="28"/>
    </w:rPr>
  </w:style>
  <w:style w:type="paragraph" w:styleId="CabealhoeRodap">
    <w:name w:val="Cabeçalho e Rodapé"/>
    <w:basedOn w:val="Normal"/>
    <w:qFormat/>
    <w:pPr/>
    <w:rPr/>
  </w:style>
  <w:style w:type="paragraph" w:styleId="Cabealho">
    <w:name w:val="Header"/>
    <w:basedOn w:val="Normal"/>
    <w:pPr>
      <w:tabs>
        <w:tab w:val="clear" w:pos="708"/>
        <w:tab w:val="center" w:pos="4252" w:leader="none"/>
        <w:tab w:val="right" w:pos="8504" w:leader="none"/>
      </w:tabs>
    </w:pPr>
    <w:rPr>
      <w:rFonts w:cs="Mangal"/>
      <w:szCs w:val="21"/>
    </w:rPr>
  </w:style>
  <w:style w:type="paragraph" w:styleId="Sumrio3">
    <w:name w:val="TOC 3"/>
    <w:basedOn w:val="Sumrio1"/>
    <w:next w:val="Normal"/>
    <w:autoRedefine/>
    <w:pPr>
      <w:ind w:left="480" w:right="0" w:hanging="0"/>
    </w:pPr>
    <w:rPr/>
  </w:style>
  <w:style w:type="paragraph" w:styleId="Sumrio4">
    <w:name w:val="TOC 4"/>
    <w:basedOn w:val="Sumrio1"/>
    <w:next w:val="Normal"/>
    <w:autoRedefine/>
    <w:pPr>
      <w:ind w:left="720" w:right="0" w:hanging="0"/>
    </w:pPr>
    <w:rPr/>
  </w:style>
  <w:style w:type="paragraph" w:styleId="Rodap">
    <w:name w:val="Footer"/>
    <w:basedOn w:val="Normal"/>
    <w:pPr>
      <w:tabs>
        <w:tab w:val="clear" w:pos="708"/>
        <w:tab w:val="center" w:pos="4252" w:leader="none"/>
        <w:tab w:val="right" w:pos="8504" w:leader="none"/>
      </w:tabs>
    </w:pPr>
    <w:rPr>
      <w:rFonts w:cs="Mangal"/>
      <w:szCs w:val="21"/>
    </w:rPr>
  </w:style>
  <w:style w:type="paragraph" w:styleId="Authors">
    <w:name w:val="authors"/>
    <w:basedOn w:val="Normal"/>
    <w:qFormat/>
    <w:pPr>
      <w:widowControl/>
      <w:tabs>
        <w:tab w:val="clear" w:pos="708"/>
      </w:tabs>
      <w:spacing w:lineRule="auto" w:line="240" w:before="280" w:after="280"/>
    </w:pPr>
    <w:rPr>
      <w:color w:val="auto"/>
      <w:kern w:val="0"/>
      <w:lang w:bidi="ar-SA"/>
    </w:rPr>
  </w:style>
  <w:style w:type="paragraph" w:styleId="Tableoffigures">
    <w:name w:val="table of figures"/>
    <w:basedOn w:val="Normal"/>
    <w:next w:val="Normal"/>
    <w:qFormat/>
    <w:pPr>
      <w:tabs>
        <w:tab w:val="clear" w:pos="708"/>
      </w:tabs>
    </w:pPr>
    <w:rPr>
      <w:rFonts w:cs="Mangal"/>
      <w:szCs w:val="21"/>
    </w:rPr>
  </w:style>
  <w:style w:type="paragraph" w:styleId="DocumentMap">
    <w:name w:val="Document Map"/>
    <w:basedOn w:val="Normal"/>
    <w:qFormat/>
    <w:pPr>
      <w:spacing w:lineRule="auto" w:line="240"/>
    </w:pPr>
    <w:rPr>
      <w:rFonts w:ascii="Tahoma" w:hAnsi="Tahoma" w:cs="Mangal"/>
      <w:sz w:val="16"/>
      <w:szCs w:val="14"/>
    </w:rPr>
  </w:style>
  <w:style w:type="paragraph" w:styleId="PPGECautorfolhadeaprovao">
    <w:name w:val="PPGEC: autor folha de aprovação"/>
    <w:basedOn w:val="Normal"/>
    <w:qFormat/>
    <w:pPr>
      <w:widowControl/>
      <w:tabs>
        <w:tab w:val="clear" w:pos="708"/>
      </w:tabs>
      <w:spacing w:lineRule="auto" w:line="240"/>
      <w:jc w:val="center"/>
    </w:pPr>
    <w:rPr>
      <w:b/>
      <w:color w:val="auto"/>
      <w:kern w:val="0"/>
      <w:sz w:val="28"/>
      <w:szCs w:val="20"/>
      <w:lang w:bidi="ar-SA"/>
    </w:rPr>
  </w:style>
  <w:style w:type="paragraph" w:styleId="PPGECttulofolhaaprovao">
    <w:name w:val="PPGEC: título folha aprovação"/>
    <w:basedOn w:val="Normal"/>
    <w:qFormat/>
    <w:pPr>
      <w:widowControl/>
      <w:tabs>
        <w:tab w:val="clear" w:pos="708"/>
      </w:tabs>
      <w:spacing w:lineRule="auto" w:line="240" w:before="720" w:after="0"/>
      <w:jc w:val="center"/>
    </w:pPr>
    <w:rPr>
      <w:b/>
      <w:color w:val="auto"/>
      <w:kern w:val="0"/>
      <w:sz w:val="32"/>
      <w:szCs w:val="20"/>
      <w:lang w:bidi="ar-SA"/>
    </w:rPr>
  </w:style>
  <w:style w:type="paragraph" w:styleId="PPGEClocaledataaprovao">
    <w:name w:val="PPGEC: local e data aprovação"/>
    <w:basedOn w:val="Normal"/>
    <w:qFormat/>
    <w:pPr>
      <w:widowControl/>
      <w:tabs>
        <w:tab w:val="clear" w:pos="708"/>
      </w:tabs>
      <w:spacing w:lineRule="auto" w:line="240" w:before="720" w:after="0"/>
      <w:jc w:val="center"/>
    </w:pPr>
    <w:rPr>
      <w:color w:val="auto"/>
      <w:kern w:val="0"/>
      <w:szCs w:val="20"/>
      <w:lang w:bidi="ar-SA"/>
    </w:rPr>
  </w:style>
  <w:style w:type="paragraph" w:styleId="PPGECnomeorientador">
    <w:name w:val="PPGEC: nome orientador"/>
    <w:basedOn w:val="Normal"/>
    <w:qFormat/>
    <w:pPr>
      <w:widowControl/>
      <w:tabs>
        <w:tab w:val="clear" w:pos="708"/>
      </w:tabs>
      <w:spacing w:lineRule="auto" w:line="240" w:before="840" w:after="0"/>
      <w:jc w:val="right"/>
    </w:pPr>
    <w:rPr>
      <w:color w:val="auto"/>
      <w:kern w:val="0"/>
      <w:szCs w:val="20"/>
      <w:lang w:bidi="ar-SA"/>
    </w:rPr>
  </w:style>
  <w:style w:type="paragraph" w:styleId="PPGECdadosmestrado">
    <w:name w:val="PPGEC: dados mestrado"/>
    <w:basedOn w:val="PPGECnomeorientador"/>
    <w:qFormat/>
    <w:pPr>
      <w:spacing w:before="0" w:after="0"/>
    </w:pPr>
    <w:rPr/>
  </w:style>
  <w:style w:type="paragraph" w:styleId="PPGECnomecoordenadorPPGEC">
    <w:name w:val="PPGEC: nome coordenador PPGEC"/>
    <w:basedOn w:val="PPGECnomeorientador"/>
    <w:qFormat/>
    <w:pPr/>
    <w:rPr/>
  </w:style>
  <w:style w:type="paragraph" w:styleId="PPGECttulobancaexaminadora">
    <w:name w:val="PPGEC: título banca examinadora"/>
    <w:basedOn w:val="Normal"/>
    <w:qFormat/>
    <w:pPr>
      <w:widowControl/>
      <w:tabs>
        <w:tab w:val="clear" w:pos="708"/>
      </w:tabs>
      <w:spacing w:lineRule="auto" w:line="240" w:before="840" w:after="0"/>
      <w:jc w:val="right"/>
    </w:pPr>
    <w:rPr>
      <w:b/>
      <w:color w:val="auto"/>
      <w:kern w:val="0"/>
      <w:szCs w:val="20"/>
      <w:lang w:bidi="ar-SA"/>
    </w:rPr>
  </w:style>
  <w:style w:type="paragraph" w:styleId="PPGECnomebancamestrado">
    <w:name w:val="PPGEC: nome banca mestrado"/>
    <w:basedOn w:val="Normal"/>
    <w:qFormat/>
    <w:pPr>
      <w:widowControl/>
      <w:tabs>
        <w:tab w:val="clear" w:pos="708"/>
      </w:tabs>
      <w:spacing w:lineRule="auto" w:line="240" w:before="840" w:after="0"/>
      <w:jc w:val="right"/>
    </w:pPr>
    <w:rPr>
      <w:b/>
      <w:color w:val="auto"/>
      <w:kern w:val="0"/>
      <w:szCs w:val="20"/>
      <w:lang w:bidi="ar-SA"/>
    </w:rPr>
  </w:style>
  <w:style w:type="paragraph" w:styleId="PPGECfraseaprovaomestrado">
    <w:name w:val="PPGEC: frase aprovação mestrado"/>
    <w:basedOn w:val="Normal"/>
    <w:qFormat/>
    <w:pPr>
      <w:widowControl/>
      <w:tabs>
        <w:tab w:val="clear" w:pos="708"/>
      </w:tabs>
      <w:spacing w:lineRule="auto" w:line="360" w:before="720" w:after="0"/>
      <w:jc w:val="center"/>
    </w:pPr>
    <w:rPr>
      <w:color w:val="auto"/>
      <w:kern w:val="0"/>
      <w:szCs w:val="20"/>
      <w:lang w:bidi="ar-SA"/>
    </w:rPr>
  </w:style>
  <w:style w:type="paragraph" w:styleId="Quote">
    <w:name w:val="Quote"/>
    <w:basedOn w:val="Normal"/>
    <w:next w:val="Normal"/>
    <w:qFormat/>
    <w:pPr>
      <w:spacing w:lineRule="auto" w:line="240" w:before="240" w:after="480"/>
      <w:ind w:left="2268" w:right="0" w:hanging="0"/>
      <w:jc w:val="both"/>
    </w:pPr>
    <w:rPr>
      <w:rFonts w:cs="Mangal"/>
      <w:iCs/>
      <w:color w:val="000000"/>
      <w:sz w:val="20"/>
      <w:szCs w:val="21"/>
    </w:rPr>
  </w:style>
  <w:style w:type="paragraph" w:styleId="Default">
    <w:name w:val="Default"/>
    <w:qFormat/>
    <w:pPr>
      <w:widowControl/>
      <w:suppressAutoHyphens w:val="true"/>
      <w:overflowPunct w:val="true"/>
      <w:bidi w:val="0"/>
      <w:spacing w:before="0" w:after="0"/>
      <w:jc w:val="left"/>
    </w:pPr>
    <w:rPr>
      <w:rFonts w:ascii="Times New Roman" w:hAnsi="Times New Roman" w:eastAsia="Times New Roman" w:cs="Times New Roman"/>
      <w:color w:val="000000"/>
      <w:kern w:val="0"/>
      <w:sz w:val="24"/>
      <w:szCs w:val="24"/>
      <w:lang w:val="pt-BR" w:eastAsia="pt-BR" w:bidi="ar-SA"/>
    </w:rPr>
  </w:style>
  <w:style w:type="paragraph" w:styleId="NormalWeb">
    <w:name w:val="Normal (Web)"/>
    <w:basedOn w:val="Normal"/>
    <w:qFormat/>
    <w:pPr>
      <w:widowControl/>
      <w:tabs>
        <w:tab w:val="clear" w:pos="708"/>
      </w:tabs>
      <w:spacing w:lineRule="auto" w:line="240" w:before="280" w:after="280"/>
    </w:pPr>
    <w:rPr>
      <w:color w:val="auto"/>
      <w:kern w:val="0"/>
      <w:lang w:bidi="ar-SA"/>
    </w:rPr>
  </w:style>
  <w:style w:type="paragraph" w:styleId="NoSpacing">
    <w:name w:val="No Spacing"/>
    <w:qFormat/>
    <w:pPr>
      <w:widowControl/>
      <w:suppressAutoHyphens w:val="true"/>
      <w:overflowPunct w:val="true"/>
      <w:bidi w:val="0"/>
      <w:spacing w:before="0" w:after="0"/>
      <w:jc w:val="left"/>
    </w:pPr>
    <w:rPr>
      <w:rFonts w:ascii="Calibri" w:hAnsi="Calibri" w:eastAsia="Times New Roman" w:cs="Calibri"/>
      <w:color w:val="auto"/>
      <w:kern w:val="0"/>
      <w:sz w:val="22"/>
      <w:szCs w:val="22"/>
      <w:lang w:val="pt-BR" w:eastAsia="pt-BR" w:bidi="ar-SA"/>
    </w:rPr>
  </w:style>
  <w:style w:type="paragraph" w:styleId="Annotationtext">
    <w:name w:val="annotation text"/>
    <w:basedOn w:val="Normal"/>
    <w:qFormat/>
    <w:pPr>
      <w:spacing w:lineRule="auto" w:line="240"/>
    </w:pPr>
    <w:rPr>
      <w:rFonts w:cs="Mangal"/>
      <w:sz w:val="20"/>
      <w:szCs w:val="18"/>
    </w:rPr>
  </w:style>
  <w:style w:type="paragraph" w:styleId="Annotationsubject">
    <w:name w:val="annotation subject"/>
    <w:basedOn w:val="Annotationtext"/>
    <w:next w:val="Annotationtext"/>
    <w:qFormat/>
    <w:pPr/>
    <w:rPr>
      <w:b/>
      <w:bCs/>
    </w:rPr>
  </w:style>
  <w:style w:type="paragraph" w:styleId="Western">
    <w:name w:val="western"/>
    <w:basedOn w:val="Normal"/>
    <w:qFormat/>
    <w:pPr>
      <w:widowControl/>
      <w:tabs>
        <w:tab w:val="clear" w:pos="708"/>
      </w:tabs>
      <w:spacing w:lineRule="auto" w:line="240" w:before="280" w:after="115"/>
    </w:pPr>
    <w:rPr>
      <w:color w:val="000000"/>
      <w:kern w:val="0"/>
      <w:lang w:bidi="ar-SA"/>
    </w:rPr>
  </w:style>
  <w:style w:type="paragraph" w:styleId="TOAHeading">
    <w:name w:val="TOA Heading"/>
    <w:basedOn w:val="Ttulodondicealfabtico"/>
    <w:qFormat/>
    <w:pPr>
      <w:suppressLineNumbers/>
      <w:ind w:left="0" w:right="0" w:hanging="0"/>
    </w:pPr>
    <w:rPr>
      <w:b/>
      <w:bCs/>
      <w:sz w:val="32"/>
      <w:szCs w:val="32"/>
    </w:rPr>
  </w:style>
  <w:style w:type="paragraph" w:styleId="Ttulodondicedousurio">
    <w:name w:val="Título do índice do usuário"/>
    <w:basedOn w:val="Ttulodondicealfabtico"/>
    <w:qFormat/>
    <w:pPr>
      <w:suppressLineNumbers/>
      <w:ind w:left="0" w:right="0" w:hanging="0"/>
    </w:pPr>
    <w:rPr>
      <w:b/>
      <w:bCs/>
      <w:sz w:val="32"/>
      <w:szCs w:val="32"/>
    </w:rPr>
  </w:style>
  <w:style w:type="paragraph" w:styleId="TableParagraph">
    <w:name w:val="Table Paragraph"/>
    <w:basedOn w:val="Normal"/>
    <w:qFormat/>
    <w:pPr/>
    <w:rPr>
      <w:rFonts w:ascii="Arial" w:hAnsi="Arial" w:eastAsia="Arial" w:cs="Arial"/>
    </w:rPr>
  </w:style>
  <w:style w:type="numbering" w:styleId="WW8Num2">
    <w:name w:val="WW8Num2"/>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Template>
  <TotalTime>692</TotalTime>
  <Application>LibreOffice/7.3.1.3$Windows_X86_64 LibreOffice_project/a69ca51ded25f3eefd52d7bf9a5fad8c90b87951</Application>
  <AppVersion>15.0000</AppVersion>
  <Pages>9</Pages>
  <Words>1661</Words>
  <Characters>9088</Characters>
  <CharactersWithSpaces>10649</CharactersWithSpaces>
  <Paragraphs>248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Wallas</dc:creator>
  <dc:description/>
  <dc:language>pt-BR</dc:language>
  <cp:lastModifiedBy/>
  <dcterms:modified xsi:type="dcterms:W3CDTF">2023-12-15T15:38:37Z</dcterms:modified>
  <cp:revision>177</cp:revision>
  <dc:subject/>
  <dc:title/>
</cp:coreProperties>
</file>

<file path=docProps/custom.xml><?xml version="1.0" encoding="utf-8"?>
<Properties xmlns="http://schemas.openxmlformats.org/officeDocument/2006/custom-properties" xmlns:vt="http://schemas.openxmlformats.org/officeDocument/2006/docPropsVTypes"/>
</file>